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5E" w:rsidRDefault="002C2B5E" w:rsidP="002C2B5E">
      <w:pPr>
        <w:pStyle w:val="a3"/>
        <w:tabs>
          <w:tab w:val="left" w:pos="540"/>
          <w:tab w:val="left" w:pos="9715"/>
        </w:tabs>
        <w:ind w:right="-366"/>
        <w:jc w:val="both"/>
        <w:rPr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24815" cy="685800"/>
            <wp:effectExtent l="0" t="0" r="0" b="0"/>
            <wp:wrapNone/>
            <wp:docPr id="2" name="Рисунок 2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B5E" w:rsidRDefault="002C2B5E" w:rsidP="002C2B5E">
      <w:pPr>
        <w:pStyle w:val="a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C2B5E" w:rsidRPr="00895506" w:rsidRDefault="002C2B5E" w:rsidP="002C2B5E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  <w:r w:rsidRPr="00895506">
        <w:rPr>
          <w:b/>
          <w:noProof/>
          <w:sz w:val="28"/>
          <w:szCs w:val="28"/>
        </w:rPr>
        <w:t xml:space="preserve"> СЫСЕРТСКОГО ГОРОДСКОГО ОКРУГА</w:t>
      </w:r>
    </w:p>
    <w:p w:rsidR="002C2B5E" w:rsidRPr="00895506" w:rsidRDefault="002C2B5E" w:rsidP="002C2B5E">
      <w:pPr>
        <w:pStyle w:val="a5"/>
        <w:jc w:val="center"/>
        <w:rPr>
          <w:b/>
          <w:bCs/>
          <w:spacing w:val="80"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>ПОСТАНОВЛЕНИЕ</w:t>
      </w:r>
    </w:p>
    <w:p w:rsidR="002C2B5E" w:rsidRDefault="002C2B5E" w:rsidP="002C2B5E">
      <w:pPr>
        <w:pStyle w:val="a5"/>
        <w:jc w:val="center"/>
        <w:rPr>
          <w:u w:val="single"/>
        </w:rPr>
      </w:pPr>
    </w:p>
    <w:p w:rsidR="002C2B5E" w:rsidRDefault="002C2B5E" w:rsidP="004024F4">
      <w:pPr>
        <w:pStyle w:val="a5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92075</wp:posOffset>
                </wp:positionV>
                <wp:extent cx="5739130" cy="0"/>
                <wp:effectExtent l="29845" t="26670" r="31750" b="304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5C4B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7.25pt" to="469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" strokeweight="3.75pt">
                <v:stroke linestyle="thinThick"/>
                <w10:wrap type="topAndBottom"/>
              </v:line>
            </w:pict>
          </mc:Fallback>
        </mc:AlternateContent>
      </w:r>
    </w:p>
    <w:p w:rsidR="002C2B5E" w:rsidRPr="007326F5" w:rsidRDefault="002C2B5E" w:rsidP="002C2B5E">
      <w:pPr>
        <w:pStyle w:val="a5"/>
        <w:rPr>
          <w:sz w:val="24"/>
          <w:szCs w:val="24"/>
        </w:rPr>
      </w:pPr>
      <w:r w:rsidRPr="000C5985">
        <w:rPr>
          <w:sz w:val="24"/>
          <w:szCs w:val="24"/>
        </w:rPr>
        <w:t xml:space="preserve">от </w:t>
      </w:r>
      <w:r w:rsidR="0065344D">
        <w:rPr>
          <w:sz w:val="24"/>
          <w:szCs w:val="24"/>
        </w:rPr>
        <w:t>_____________________</w:t>
      </w:r>
      <w:r w:rsidR="00B04E73">
        <w:rPr>
          <w:sz w:val="24"/>
          <w:szCs w:val="24"/>
        </w:rPr>
        <w:t xml:space="preserve"> </w:t>
      </w:r>
      <w:r w:rsidR="00CB0D6E">
        <w:rPr>
          <w:sz w:val="24"/>
          <w:szCs w:val="24"/>
        </w:rPr>
        <w:t xml:space="preserve">№ </w:t>
      </w:r>
      <w:r w:rsidR="0065344D">
        <w:rPr>
          <w:sz w:val="24"/>
          <w:szCs w:val="24"/>
        </w:rPr>
        <w:t>_________</w:t>
      </w:r>
    </w:p>
    <w:p w:rsidR="002C2B5E" w:rsidRPr="00630A57" w:rsidRDefault="002C2B5E" w:rsidP="002C2B5E">
      <w:pPr>
        <w:pStyle w:val="a5"/>
        <w:rPr>
          <w:sz w:val="24"/>
          <w:szCs w:val="24"/>
        </w:rPr>
      </w:pPr>
    </w:p>
    <w:p w:rsidR="002C2B5E" w:rsidRDefault="002C2B5E" w:rsidP="002C2B5E">
      <w:pPr>
        <w:pStyle w:val="a5"/>
        <w:rPr>
          <w:sz w:val="24"/>
          <w:szCs w:val="24"/>
        </w:rPr>
      </w:pPr>
      <w:r w:rsidRPr="00630A57">
        <w:rPr>
          <w:sz w:val="24"/>
          <w:szCs w:val="24"/>
        </w:rPr>
        <w:t>г. Сысерть</w:t>
      </w:r>
    </w:p>
    <w:p w:rsidR="002C2B5E" w:rsidRPr="000C5985" w:rsidRDefault="002C2B5E" w:rsidP="002C2B5E">
      <w:pPr>
        <w:pStyle w:val="a5"/>
        <w:jc w:val="center"/>
        <w:rPr>
          <w:b/>
          <w:i/>
          <w:sz w:val="24"/>
          <w:szCs w:val="24"/>
        </w:rPr>
      </w:pPr>
    </w:p>
    <w:p w:rsidR="00CB0D6E" w:rsidRPr="00CB0D6E" w:rsidRDefault="00CB0D6E" w:rsidP="00CB0D6E">
      <w:pPr>
        <w:pStyle w:val="a5"/>
        <w:jc w:val="center"/>
        <w:rPr>
          <w:b/>
          <w:i/>
          <w:sz w:val="24"/>
          <w:szCs w:val="24"/>
        </w:rPr>
      </w:pPr>
      <w:r w:rsidRPr="00CB0D6E">
        <w:rPr>
          <w:b/>
          <w:i/>
          <w:sz w:val="24"/>
          <w:szCs w:val="24"/>
        </w:rPr>
        <w:t>О внесении изменени</w:t>
      </w:r>
      <w:r w:rsidR="009D661F">
        <w:rPr>
          <w:b/>
          <w:i/>
          <w:sz w:val="24"/>
          <w:szCs w:val="24"/>
        </w:rPr>
        <w:t>я в</w:t>
      </w:r>
      <w:r w:rsidR="00C76B88">
        <w:rPr>
          <w:b/>
          <w:i/>
          <w:sz w:val="24"/>
          <w:szCs w:val="24"/>
        </w:rPr>
        <w:t xml:space="preserve"> </w:t>
      </w:r>
      <w:r w:rsidRPr="00CB0D6E">
        <w:rPr>
          <w:b/>
          <w:i/>
          <w:sz w:val="24"/>
          <w:szCs w:val="24"/>
        </w:rPr>
        <w:t xml:space="preserve">Порядок создания, содержания и охраны зеленых насаждений на территории Сысертского городского округа, утвержденный постановлением Администрации Сысертского городского округа от 05.09.2012 г. № 2269 (в редакции от </w:t>
      </w:r>
      <w:r w:rsidR="0065344D">
        <w:rPr>
          <w:b/>
          <w:i/>
          <w:sz w:val="24"/>
          <w:szCs w:val="24"/>
        </w:rPr>
        <w:t xml:space="preserve">24.03.2017 </w:t>
      </w:r>
      <w:r w:rsidRPr="00CB0D6E">
        <w:rPr>
          <w:b/>
          <w:i/>
          <w:sz w:val="24"/>
          <w:szCs w:val="24"/>
        </w:rPr>
        <w:t xml:space="preserve">г. № </w:t>
      </w:r>
      <w:r w:rsidR="0065344D">
        <w:rPr>
          <w:b/>
          <w:i/>
          <w:sz w:val="24"/>
          <w:szCs w:val="24"/>
        </w:rPr>
        <w:t>674</w:t>
      </w:r>
      <w:r w:rsidRPr="00CB0D6E">
        <w:rPr>
          <w:b/>
          <w:i/>
          <w:sz w:val="24"/>
          <w:szCs w:val="24"/>
        </w:rPr>
        <w:t>)</w:t>
      </w:r>
    </w:p>
    <w:p w:rsidR="00CB0D6E" w:rsidRDefault="00CB0D6E" w:rsidP="00CB0D6E">
      <w:pPr>
        <w:pStyle w:val="a5"/>
        <w:jc w:val="center"/>
        <w:rPr>
          <w:b/>
          <w:i/>
        </w:rPr>
      </w:pPr>
    </w:p>
    <w:p w:rsidR="003B335C" w:rsidRPr="00CB0D6E" w:rsidRDefault="003B335C" w:rsidP="00CB0D6E">
      <w:pPr>
        <w:pStyle w:val="a5"/>
        <w:jc w:val="center"/>
        <w:rPr>
          <w:b/>
          <w:i/>
        </w:rPr>
      </w:pPr>
    </w:p>
    <w:p w:rsidR="00DF1A70" w:rsidRDefault="00DF1A70" w:rsidP="00DF1A70">
      <w:pPr>
        <w:ind w:firstLine="709"/>
        <w:jc w:val="both"/>
        <w:rPr>
          <w:bCs/>
        </w:rPr>
      </w:pPr>
      <w:r w:rsidRPr="00DF1A70">
        <w:rPr>
          <w:bCs/>
        </w:rPr>
        <w:t xml:space="preserve">В целях уточнения данных, руководствуясь Уставом Сысертского городского округа, </w:t>
      </w:r>
      <w:r w:rsidR="00166253">
        <w:rPr>
          <w:bCs/>
        </w:rPr>
        <w:t xml:space="preserve">принятым решением </w:t>
      </w:r>
      <w:r w:rsidR="00166253">
        <w:t>Сысертского районного Совета от 16.06.2005 г. № 81,</w:t>
      </w:r>
    </w:p>
    <w:p w:rsidR="00DF1A70" w:rsidRDefault="00DF1A70" w:rsidP="00DF1A70">
      <w:pPr>
        <w:jc w:val="both"/>
        <w:rPr>
          <w:bCs/>
        </w:rPr>
      </w:pPr>
    </w:p>
    <w:p w:rsidR="00DF1A70" w:rsidRPr="00166253" w:rsidRDefault="00DF1A70" w:rsidP="00DF1A70">
      <w:pPr>
        <w:jc w:val="both"/>
        <w:rPr>
          <w:b/>
          <w:sz w:val="28"/>
          <w:szCs w:val="28"/>
        </w:rPr>
      </w:pPr>
      <w:r w:rsidRPr="00166253">
        <w:rPr>
          <w:b/>
          <w:sz w:val="28"/>
          <w:szCs w:val="28"/>
        </w:rPr>
        <w:t>ПОСТАНОВЛЯЮ:</w:t>
      </w:r>
    </w:p>
    <w:p w:rsidR="00DF1A70" w:rsidRPr="00DF1A70" w:rsidRDefault="00DF1A70" w:rsidP="00DF1A70">
      <w:pPr>
        <w:ind w:firstLine="709"/>
        <w:jc w:val="both"/>
      </w:pPr>
    </w:p>
    <w:p w:rsidR="00127D00" w:rsidRPr="00012511" w:rsidRDefault="00DF1A70" w:rsidP="00012511">
      <w:pPr>
        <w:numPr>
          <w:ilvl w:val="0"/>
          <w:numId w:val="2"/>
        </w:numPr>
        <w:tabs>
          <w:tab w:val="clear" w:pos="2505"/>
          <w:tab w:val="num" w:pos="900"/>
          <w:tab w:val="num" w:pos="1965"/>
        </w:tabs>
        <w:ind w:left="0" w:firstLine="709"/>
        <w:jc w:val="both"/>
      </w:pPr>
      <w:r w:rsidRPr="00DF1A70">
        <w:t xml:space="preserve"> Внести в Порядок создания, содержания и охраны зеленых насаждений на </w:t>
      </w:r>
      <w:r w:rsidRPr="00012511">
        <w:t xml:space="preserve">территории Сысертского городского округа, утвержденный постановлением Администрации Сысертского городского округа от 05.09.2012 г. № 2269 (в редакции от </w:t>
      </w:r>
      <w:r w:rsidR="003B335C" w:rsidRPr="00012511">
        <w:t>24.03.2017 г. № 674</w:t>
      </w:r>
      <w:r w:rsidRPr="00012511">
        <w:t xml:space="preserve">), </w:t>
      </w:r>
      <w:r w:rsidR="003B335C" w:rsidRPr="00012511">
        <w:t>следующе</w:t>
      </w:r>
      <w:r w:rsidR="00127D00" w:rsidRPr="00012511">
        <w:t xml:space="preserve">е </w:t>
      </w:r>
      <w:r w:rsidRPr="00012511">
        <w:t>изменени</w:t>
      </w:r>
      <w:r w:rsidR="003B335C" w:rsidRPr="00012511">
        <w:t>е</w:t>
      </w:r>
      <w:r w:rsidR="00127D00" w:rsidRPr="00012511">
        <w:t>:</w:t>
      </w:r>
    </w:p>
    <w:p w:rsidR="006C1060" w:rsidRPr="00012511" w:rsidRDefault="00127D00" w:rsidP="00012511">
      <w:pPr>
        <w:pStyle w:val="ad"/>
        <w:numPr>
          <w:ilvl w:val="0"/>
          <w:numId w:val="5"/>
        </w:numPr>
        <w:tabs>
          <w:tab w:val="num" w:pos="1134"/>
        </w:tabs>
        <w:ind w:left="0" w:firstLine="709"/>
        <w:jc w:val="both"/>
      </w:pPr>
      <w:r w:rsidRPr="00012511">
        <w:t>и</w:t>
      </w:r>
      <w:r w:rsidR="00DF1A70" w:rsidRPr="00012511">
        <w:t>зложи</w:t>
      </w:r>
      <w:r w:rsidRPr="00012511">
        <w:t xml:space="preserve">ть </w:t>
      </w:r>
      <w:r w:rsidR="00012511" w:rsidRPr="00012511">
        <w:t>под</w:t>
      </w:r>
      <w:r w:rsidRPr="00012511">
        <w:t>пункт</w:t>
      </w:r>
      <w:r w:rsidR="00F352E8" w:rsidRPr="00012511">
        <w:t xml:space="preserve"> </w:t>
      </w:r>
      <w:r w:rsidR="00012511" w:rsidRPr="00012511">
        <w:t xml:space="preserve">6.5.6. </w:t>
      </w:r>
      <w:r w:rsidR="00DF1A70" w:rsidRPr="00012511">
        <w:t xml:space="preserve">в </w:t>
      </w:r>
      <w:r w:rsidR="006C1060" w:rsidRPr="00012511">
        <w:t>следующей редакции:</w:t>
      </w:r>
    </w:p>
    <w:p w:rsidR="003B335C" w:rsidRPr="00012511" w:rsidRDefault="003B335C" w:rsidP="00012511">
      <w:pPr>
        <w:ind w:firstLine="709"/>
        <w:jc w:val="both"/>
      </w:pPr>
      <w:r w:rsidRPr="00012511">
        <w:t>«</w:t>
      </w:r>
      <w:r w:rsidR="00C166A8">
        <w:t xml:space="preserve">6.5.6. </w:t>
      </w:r>
      <w:r w:rsidRPr="00012511">
        <w:t xml:space="preserve">При проведении работ, связанных с обеспечением безаварийного функционирования и эксплуатации линий электропередачи, связи, </w:t>
      </w:r>
      <w:r w:rsidR="00012511" w:rsidRPr="00012511">
        <w:rPr>
          <w:rFonts w:eastAsiaTheme="minorHAnsi"/>
          <w:color w:val="000000"/>
          <w:lang w:eastAsia="en-US"/>
        </w:rPr>
        <w:t xml:space="preserve">трубопроводов и других линейных объектов, </w:t>
      </w:r>
      <w:r w:rsidRPr="00012511">
        <w:t>сетевыми организациями или организациями, действующими на основании соответствующих договоров с сетевыми организациями</w:t>
      </w:r>
      <w:r w:rsidR="00C166A8">
        <w:t>.</w:t>
      </w:r>
      <w:r w:rsidRPr="00012511">
        <w:t>».</w:t>
      </w:r>
    </w:p>
    <w:p w:rsidR="00012511" w:rsidRPr="00012511" w:rsidRDefault="00012511" w:rsidP="00012511">
      <w:pPr>
        <w:numPr>
          <w:ilvl w:val="0"/>
          <w:numId w:val="2"/>
        </w:numPr>
        <w:tabs>
          <w:tab w:val="clear" w:pos="2505"/>
          <w:tab w:val="num" w:pos="900"/>
          <w:tab w:val="left" w:pos="1134"/>
          <w:tab w:val="num" w:pos="1965"/>
        </w:tabs>
        <w:ind w:left="0" w:firstLine="709"/>
        <w:jc w:val="both"/>
      </w:pPr>
      <w:r w:rsidRPr="00012511">
        <w:t xml:space="preserve"> Опубликовать настоящее постановление в официальном издании Думы и Администрации Сысертского городского округа «Вестник Сысертского городского округа» и разместить на сайте Сысертского городского округа.</w:t>
      </w:r>
    </w:p>
    <w:p w:rsidR="003B335C" w:rsidRPr="00012511" w:rsidRDefault="00012511" w:rsidP="00012511">
      <w:pPr>
        <w:pStyle w:val="ad"/>
        <w:numPr>
          <w:ilvl w:val="0"/>
          <w:numId w:val="2"/>
        </w:numPr>
        <w:tabs>
          <w:tab w:val="num" w:pos="900"/>
          <w:tab w:val="left" w:pos="1134"/>
          <w:tab w:val="num" w:pos="1965"/>
        </w:tabs>
        <w:autoSpaceDE w:val="0"/>
        <w:autoSpaceDN w:val="0"/>
        <w:adjustRightInd w:val="0"/>
        <w:ind w:left="0" w:firstLine="709"/>
        <w:jc w:val="both"/>
      </w:pPr>
      <w:r w:rsidRPr="00012511">
        <w:t xml:space="preserve">Контроль </w:t>
      </w:r>
      <w:r w:rsidR="003B335C" w:rsidRPr="00012511">
        <w:t>за исполнением настоящего постановления оставляю за собой.</w:t>
      </w:r>
    </w:p>
    <w:p w:rsidR="003B335C" w:rsidRPr="00012511" w:rsidRDefault="003B335C" w:rsidP="00012511">
      <w:pPr>
        <w:pStyle w:val="a5"/>
        <w:ind w:firstLine="709"/>
        <w:jc w:val="both"/>
        <w:rPr>
          <w:sz w:val="24"/>
          <w:szCs w:val="24"/>
        </w:rPr>
      </w:pPr>
    </w:p>
    <w:p w:rsidR="003B335C" w:rsidRPr="00012511" w:rsidRDefault="003B335C" w:rsidP="003B335C">
      <w:pPr>
        <w:tabs>
          <w:tab w:val="num" w:pos="993"/>
        </w:tabs>
        <w:ind w:firstLine="709"/>
        <w:jc w:val="both"/>
      </w:pPr>
    </w:p>
    <w:p w:rsidR="003B335C" w:rsidRPr="00012511" w:rsidRDefault="003B335C" w:rsidP="003B335C">
      <w:pPr>
        <w:tabs>
          <w:tab w:val="num" w:pos="993"/>
        </w:tabs>
        <w:ind w:firstLine="709"/>
        <w:jc w:val="both"/>
      </w:pPr>
    </w:p>
    <w:p w:rsidR="003B335C" w:rsidRPr="00012511" w:rsidRDefault="003B335C" w:rsidP="003B335C">
      <w:pPr>
        <w:tabs>
          <w:tab w:val="num" w:pos="993"/>
        </w:tabs>
        <w:ind w:firstLine="709"/>
        <w:jc w:val="both"/>
      </w:pPr>
    </w:p>
    <w:p w:rsidR="003B335C" w:rsidRPr="00012511" w:rsidRDefault="003B335C" w:rsidP="003B335C">
      <w:pPr>
        <w:jc w:val="both"/>
      </w:pPr>
      <w:r w:rsidRPr="00012511">
        <w:t xml:space="preserve">Глава Сысертского городского округа </w:t>
      </w:r>
      <w:r w:rsidRPr="00012511">
        <w:tab/>
      </w:r>
      <w:r w:rsidRPr="00012511">
        <w:tab/>
      </w:r>
      <w:r w:rsidRPr="00012511">
        <w:tab/>
      </w:r>
      <w:r w:rsidRPr="00012511">
        <w:tab/>
      </w:r>
      <w:r w:rsidRPr="00012511">
        <w:tab/>
        <w:t xml:space="preserve">         А.Г. Карамышев</w:t>
      </w:r>
    </w:p>
    <w:p w:rsidR="003B335C" w:rsidRPr="00012511" w:rsidRDefault="003B335C" w:rsidP="003B335C">
      <w:pPr>
        <w:jc w:val="both"/>
      </w:pPr>
    </w:p>
    <w:p w:rsidR="0054791F" w:rsidRPr="00012511" w:rsidRDefault="0054791F" w:rsidP="005633EE">
      <w:pPr>
        <w:pStyle w:val="ad"/>
        <w:numPr>
          <w:ilvl w:val="0"/>
          <w:numId w:val="6"/>
        </w:numPr>
        <w:spacing w:after="160" w:line="259" w:lineRule="auto"/>
        <w:jc w:val="both"/>
      </w:pPr>
      <w:r w:rsidRPr="00012511">
        <w:br w:type="page"/>
      </w:r>
    </w:p>
    <w:p w:rsidR="00191CAB" w:rsidRPr="00122FF4" w:rsidRDefault="00191CAB" w:rsidP="00191CAB">
      <w:pPr>
        <w:jc w:val="center"/>
        <w:rPr>
          <w:b/>
          <w:sz w:val="28"/>
        </w:rPr>
      </w:pPr>
      <w:r w:rsidRPr="00122FF4">
        <w:rPr>
          <w:b/>
          <w:sz w:val="28"/>
        </w:rPr>
        <w:lastRenderedPageBreak/>
        <w:t>СОГЛАСОВАНИЕ</w:t>
      </w:r>
    </w:p>
    <w:p w:rsidR="00191CAB" w:rsidRPr="00122FF4" w:rsidRDefault="00191CAB" w:rsidP="00191CAB">
      <w:pPr>
        <w:jc w:val="center"/>
        <w:rPr>
          <w:b/>
          <w:sz w:val="28"/>
        </w:rPr>
      </w:pPr>
      <w:r w:rsidRPr="00122FF4">
        <w:rPr>
          <w:b/>
          <w:sz w:val="28"/>
        </w:rPr>
        <w:t xml:space="preserve">проекта постановления </w:t>
      </w:r>
    </w:p>
    <w:p w:rsidR="00191CAB" w:rsidRPr="00122FF4" w:rsidRDefault="00191CAB" w:rsidP="00191CAB">
      <w:pPr>
        <w:jc w:val="center"/>
      </w:pPr>
      <w:r w:rsidRPr="00122FF4">
        <w:rPr>
          <w:b/>
          <w:sz w:val="28"/>
        </w:rPr>
        <w:t>Администрации Сысертского городского округа</w:t>
      </w:r>
    </w:p>
    <w:p w:rsidR="00191CAB" w:rsidRPr="00122FF4" w:rsidRDefault="00191CAB" w:rsidP="00191CAB">
      <w:pPr>
        <w:jc w:val="center"/>
      </w:pPr>
    </w:p>
    <w:p w:rsidR="00191CAB" w:rsidRPr="00122FF4" w:rsidRDefault="00191CAB" w:rsidP="00191CAB">
      <w:pPr>
        <w:jc w:val="center"/>
      </w:pPr>
    </w:p>
    <w:p w:rsidR="00191CAB" w:rsidRPr="00CB0D6E" w:rsidRDefault="00191CAB" w:rsidP="00191CAB">
      <w:pPr>
        <w:pStyle w:val="a5"/>
        <w:jc w:val="center"/>
        <w:rPr>
          <w:b/>
          <w:i/>
          <w:sz w:val="24"/>
          <w:szCs w:val="24"/>
        </w:rPr>
      </w:pPr>
      <w:r w:rsidRPr="00122FF4">
        <w:t>Наименование постановления</w:t>
      </w:r>
      <w:r w:rsidRPr="00122FF4">
        <w:rPr>
          <w:b/>
        </w:rPr>
        <w:t xml:space="preserve">: </w:t>
      </w:r>
      <w:r w:rsidRPr="00CB0D6E">
        <w:rPr>
          <w:b/>
          <w:i/>
          <w:sz w:val="24"/>
          <w:szCs w:val="24"/>
        </w:rPr>
        <w:t>О внесении изменени</w:t>
      </w:r>
      <w:r w:rsidR="00D44078">
        <w:rPr>
          <w:b/>
          <w:i/>
          <w:sz w:val="24"/>
          <w:szCs w:val="24"/>
        </w:rPr>
        <w:t>я</w:t>
      </w:r>
      <w:bookmarkStart w:id="0" w:name="_GoBack"/>
      <w:bookmarkEnd w:id="0"/>
      <w:r w:rsidRPr="00CB0D6E">
        <w:rPr>
          <w:b/>
          <w:i/>
          <w:sz w:val="24"/>
          <w:szCs w:val="24"/>
        </w:rPr>
        <w:t xml:space="preserve"> в Порядок создания, содержания и охраны зеленых насаждений на территории Сысертского городского округа, утвержденный постановлением Администрации Сысертского городского округа от 05.09.2012 г. № 2269 (в редакции от </w:t>
      </w:r>
      <w:r w:rsidR="00012511">
        <w:rPr>
          <w:b/>
          <w:i/>
          <w:sz w:val="24"/>
          <w:szCs w:val="24"/>
        </w:rPr>
        <w:t xml:space="preserve">24.03.2017 </w:t>
      </w:r>
      <w:r w:rsidR="00012511" w:rsidRPr="00CB0D6E">
        <w:rPr>
          <w:b/>
          <w:i/>
          <w:sz w:val="24"/>
          <w:szCs w:val="24"/>
        </w:rPr>
        <w:t xml:space="preserve">г. № </w:t>
      </w:r>
      <w:r w:rsidR="00012511">
        <w:rPr>
          <w:b/>
          <w:i/>
          <w:sz w:val="24"/>
          <w:szCs w:val="24"/>
        </w:rPr>
        <w:t>674</w:t>
      </w:r>
      <w:r w:rsidRPr="00CB0D6E">
        <w:rPr>
          <w:b/>
          <w:i/>
          <w:sz w:val="24"/>
          <w:szCs w:val="24"/>
        </w:rPr>
        <w:t>)</w:t>
      </w:r>
    </w:p>
    <w:p w:rsidR="00191CAB" w:rsidRPr="00122FF4" w:rsidRDefault="00191CAB" w:rsidP="00191CAB">
      <w:pPr>
        <w:jc w:val="center"/>
        <w:rPr>
          <w:b/>
          <w:i/>
        </w:rPr>
      </w:pPr>
    </w:p>
    <w:p w:rsidR="00191CAB" w:rsidRPr="00122FF4" w:rsidRDefault="00191CAB" w:rsidP="00191CAB">
      <w:pPr>
        <w:jc w:val="center"/>
        <w:rPr>
          <w:b/>
          <w:i/>
        </w:rPr>
      </w:pP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212"/>
      </w:tblGrid>
      <w:tr w:rsidR="00191CAB" w:rsidRPr="00122FF4" w:rsidTr="00013520">
        <w:tc>
          <w:tcPr>
            <w:tcW w:w="4361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22FF4">
              <w:rPr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122FF4">
              <w:rPr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122FF4">
              <w:rPr>
                <w:sz w:val="20"/>
                <w:szCs w:val="20"/>
                <w:lang w:val="en-US"/>
              </w:rPr>
              <w:t>Фамилия</w:t>
            </w:r>
            <w:proofErr w:type="spellEnd"/>
            <w:r w:rsidRPr="00122FF4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22FF4">
              <w:rPr>
                <w:sz w:val="20"/>
                <w:szCs w:val="20"/>
                <w:lang w:val="en-US"/>
              </w:rPr>
              <w:t>инициалы</w:t>
            </w:r>
            <w:proofErr w:type="spellEnd"/>
          </w:p>
        </w:tc>
        <w:tc>
          <w:tcPr>
            <w:tcW w:w="2212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122FF4">
              <w:rPr>
                <w:sz w:val="20"/>
                <w:szCs w:val="20"/>
                <w:lang w:val="en-US"/>
              </w:rPr>
              <w:t>Замечания</w:t>
            </w:r>
            <w:proofErr w:type="spellEnd"/>
            <w:r w:rsidRPr="00122FF4">
              <w:rPr>
                <w:sz w:val="20"/>
                <w:szCs w:val="20"/>
              </w:rPr>
              <w:t>,</w:t>
            </w:r>
            <w:r w:rsidRPr="00122FF4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22FF4">
              <w:rPr>
                <w:sz w:val="20"/>
                <w:szCs w:val="20"/>
                <w:lang w:val="en-US"/>
              </w:rPr>
              <w:t>подпись</w:t>
            </w:r>
            <w:proofErr w:type="spellEnd"/>
            <w:r w:rsidRPr="00122FF4">
              <w:rPr>
                <w:sz w:val="20"/>
                <w:szCs w:val="20"/>
              </w:rPr>
              <w:t>, дата согласования</w:t>
            </w:r>
          </w:p>
        </w:tc>
      </w:tr>
      <w:tr w:rsidR="00191CAB" w:rsidRPr="00122FF4" w:rsidTr="00013520">
        <w:tc>
          <w:tcPr>
            <w:tcW w:w="4361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22FF4">
              <w:rPr>
                <w:sz w:val="20"/>
                <w:szCs w:val="20"/>
              </w:rPr>
              <w:t>Заместитель Главы Администрации Сысертского городского округа, председатель комитета по экономике</w:t>
            </w:r>
          </w:p>
        </w:tc>
        <w:tc>
          <w:tcPr>
            <w:tcW w:w="2835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122FF4">
              <w:rPr>
                <w:szCs w:val="20"/>
              </w:rPr>
              <w:t>Краснова С.В.</w:t>
            </w:r>
          </w:p>
        </w:tc>
        <w:tc>
          <w:tcPr>
            <w:tcW w:w="2212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191CAB" w:rsidRPr="00122FF4" w:rsidTr="00013520">
        <w:trPr>
          <w:trHeight w:val="474"/>
        </w:trPr>
        <w:tc>
          <w:tcPr>
            <w:tcW w:w="4361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22FF4">
              <w:rPr>
                <w:sz w:val="20"/>
                <w:szCs w:val="20"/>
              </w:rPr>
              <w:t>Заместитель председателя Комитета по управлению муниципальным имуществом и правовой работе</w:t>
            </w:r>
          </w:p>
        </w:tc>
        <w:tc>
          <w:tcPr>
            <w:tcW w:w="2835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122FF4">
              <w:rPr>
                <w:szCs w:val="20"/>
              </w:rPr>
              <w:t>Ивина Е.П.</w:t>
            </w:r>
          </w:p>
        </w:tc>
        <w:tc>
          <w:tcPr>
            <w:tcW w:w="2212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szCs w:val="20"/>
              </w:rPr>
            </w:pPr>
          </w:p>
        </w:tc>
      </w:tr>
      <w:tr w:rsidR="00191CAB" w:rsidRPr="00122FF4" w:rsidTr="00013520">
        <w:trPr>
          <w:trHeight w:val="611"/>
        </w:trPr>
        <w:tc>
          <w:tcPr>
            <w:tcW w:w="4361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22FF4">
              <w:rPr>
                <w:sz w:val="20"/>
                <w:szCs w:val="20"/>
              </w:rPr>
              <w:t xml:space="preserve">Начальник административно – организационного отдела  </w:t>
            </w:r>
          </w:p>
        </w:tc>
        <w:tc>
          <w:tcPr>
            <w:tcW w:w="2835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122FF4">
              <w:rPr>
                <w:szCs w:val="20"/>
              </w:rPr>
              <w:t>Пинаева С.Э.</w:t>
            </w:r>
          </w:p>
        </w:tc>
        <w:tc>
          <w:tcPr>
            <w:tcW w:w="2212" w:type="dxa"/>
          </w:tcPr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szCs w:val="20"/>
              </w:rPr>
            </w:pPr>
          </w:p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szCs w:val="20"/>
              </w:rPr>
            </w:pPr>
          </w:p>
          <w:p w:rsidR="00191CAB" w:rsidRPr="00122FF4" w:rsidRDefault="00191CAB" w:rsidP="00013520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szCs w:val="20"/>
              </w:rPr>
            </w:pPr>
          </w:p>
        </w:tc>
      </w:tr>
    </w:tbl>
    <w:p w:rsidR="00191CAB" w:rsidRPr="00122FF4" w:rsidRDefault="00191CAB" w:rsidP="00191CAB">
      <w:pPr>
        <w:jc w:val="center"/>
      </w:pPr>
    </w:p>
    <w:p w:rsidR="00191CAB" w:rsidRPr="00122FF4" w:rsidRDefault="00191CAB" w:rsidP="00191CAB">
      <w:pPr>
        <w:jc w:val="center"/>
      </w:pPr>
    </w:p>
    <w:p w:rsidR="00191CAB" w:rsidRPr="00122FF4" w:rsidRDefault="00191CAB" w:rsidP="00191CAB">
      <w:r w:rsidRPr="00122FF4">
        <w:t xml:space="preserve">Докладчик: – Новоселова Анастасия Николаевна, главный специалист комитета по экономике Администрации Сысертского городского округа, тел. 6-04-73 </w:t>
      </w:r>
    </w:p>
    <w:p w:rsidR="00191CAB" w:rsidRPr="00122FF4" w:rsidRDefault="00191CAB" w:rsidP="00191CAB">
      <w:pPr>
        <w:jc w:val="both"/>
      </w:pPr>
    </w:p>
    <w:p w:rsidR="00191CAB" w:rsidRPr="00122FF4" w:rsidRDefault="00191CAB" w:rsidP="00191CAB">
      <w:pPr>
        <w:tabs>
          <w:tab w:val="left" w:pos="2694"/>
        </w:tabs>
        <w:jc w:val="both"/>
      </w:pPr>
      <w:r w:rsidRPr="00122FF4">
        <w:t>Постановление разослать: В дело – 1</w:t>
      </w:r>
    </w:p>
    <w:p w:rsidR="00191CAB" w:rsidRPr="00122FF4" w:rsidRDefault="00191CAB" w:rsidP="00191CAB">
      <w:pPr>
        <w:jc w:val="both"/>
      </w:pPr>
      <w:r w:rsidRPr="00122FF4">
        <w:tab/>
      </w:r>
      <w:r w:rsidRPr="00122FF4">
        <w:tab/>
      </w:r>
      <w:r w:rsidRPr="00122FF4">
        <w:tab/>
        <w:t xml:space="preserve">           Комитет по экономике – 2</w:t>
      </w:r>
    </w:p>
    <w:p w:rsidR="00191CAB" w:rsidRPr="00122FF4" w:rsidRDefault="00191CAB" w:rsidP="00191CAB">
      <w:pPr>
        <w:jc w:val="both"/>
      </w:pPr>
      <w:r w:rsidRPr="00122FF4">
        <w:t xml:space="preserve">                                               </w:t>
      </w:r>
    </w:p>
    <w:p w:rsidR="00191CAB" w:rsidRPr="00122FF4" w:rsidRDefault="00191CAB" w:rsidP="00191CAB">
      <w:pPr>
        <w:jc w:val="both"/>
      </w:pPr>
    </w:p>
    <w:p w:rsidR="00191CAB" w:rsidRPr="00122FF4" w:rsidRDefault="00191CAB" w:rsidP="00191CAB">
      <w:pPr>
        <w:jc w:val="both"/>
      </w:pPr>
      <w:r w:rsidRPr="00122FF4">
        <w:t>Передано на рассылку: 3</w:t>
      </w:r>
    </w:p>
    <w:sectPr w:rsidR="00191CAB" w:rsidRPr="00122FF4" w:rsidSect="00E8292D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1C0" w:rsidRDefault="00B711C0" w:rsidP="002C2B5E">
      <w:r>
        <w:separator/>
      </w:r>
    </w:p>
  </w:endnote>
  <w:endnote w:type="continuationSeparator" w:id="0">
    <w:p w:rsidR="00B711C0" w:rsidRDefault="00B711C0" w:rsidP="002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1C0" w:rsidRDefault="00B711C0" w:rsidP="002C2B5E">
      <w:r>
        <w:separator/>
      </w:r>
    </w:p>
  </w:footnote>
  <w:footnote w:type="continuationSeparator" w:id="0">
    <w:p w:rsidR="00B711C0" w:rsidRDefault="00B711C0" w:rsidP="002C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00" w:rsidRDefault="00127D00" w:rsidP="00127D0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7D00" w:rsidRDefault="00127D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00" w:rsidRDefault="00127D00" w:rsidP="00127D00">
    <w:pPr>
      <w:pStyle w:val="a7"/>
      <w:framePr w:wrap="around" w:vAnchor="text" w:hAnchor="margin" w:xAlign="center" w:y="1"/>
      <w:rPr>
        <w:rStyle w:val="a6"/>
      </w:rPr>
    </w:pPr>
  </w:p>
  <w:p w:rsidR="00127D00" w:rsidRDefault="00127D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1C1"/>
    <w:multiLevelType w:val="hybridMultilevel"/>
    <w:tmpl w:val="67FEE0E6"/>
    <w:lvl w:ilvl="0" w:tplc="DAE89772">
      <w:start w:val="1"/>
      <w:numFmt w:val="decimal"/>
      <w:lvlText w:val="%1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3587D6D"/>
    <w:multiLevelType w:val="hybridMultilevel"/>
    <w:tmpl w:val="568EFF2A"/>
    <w:lvl w:ilvl="0" w:tplc="F9C00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C77636"/>
    <w:multiLevelType w:val="hybridMultilevel"/>
    <w:tmpl w:val="3B7ED0C6"/>
    <w:lvl w:ilvl="0" w:tplc="B3926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53262"/>
    <w:multiLevelType w:val="hybridMultilevel"/>
    <w:tmpl w:val="19809B42"/>
    <w:lvl w:ilvl="0" w:tplc="700AB21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F1A"/>
    <w:multiLevelType w:val="hybridMultilevel"/>
    <w:tmpl w:val="FFE6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0270B"/>
    <w:multiLevelType w:val="hybridMultilevel"/>
    <w:tmpl w:val="2A8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E"/>
    <w:rsid w:val="00011943"/>
    <w:rsid w:val="00012511"/>
    <w:rsid w:val="00020144"/>
    <w:rsid w:val="000467F3"/>
    <w:rsid w:val="00072540"/>
    <w:rsid w:val="00097672"/>
    <w:rsid w:val="00127D00"/>
    <w:rsid w:val="00142461"/>
    <w:rsid w:val="00166253"/>
    <w:rsid w:val="00191CAB"/>
    <w:rsid w:val="00294E3C"/>
    <w:rsid w:val="002A57A8"/>
    <w:rsid w:val="002C2B5E"/>
    <w:rsid w:val="00350CDC"/>
    <w:rsid w:val="00396746"/>
    <w:rsid w:val="003B2BBB"/>
    <w:rsid w:val="003B335C"/>
    <w:rsid w:val="003D2157"/>
    <w:rsid w:val="003E59C1"/>
    <w:rsid w:val="003F249A"/>
    <w:rsid w:val="004024F4"/>
    <w:rsid w:val="0054791F"/>
    <w:rsid w:val="00607DA0"/>
    <w:rsid w:val="00622FFD"/>
    <w:rsid w:val="0065344D"/>
    <w:rsid w:val="0067228A"/>
    <w:rsid w:val="006C1060"/>
    <w:rsid w:val="006E41A0"/>
    <w:rsid w:val="00733394"/>
    <w:rsid w:val="007E3CB9"/>
    <w:rsid w:val="007F6DE5"/>
    <w:rsid w:val="008B77A7"/>
    <w:rsid w:val="0092132F"/>
    <w:rsid w:val="009C0697"/>
    <w:rsid w:val="009D661F"/>
    <w:rsid w:val="00A34D2A"/>
    <w:rsid w:val="00B04E73"/>
    <w:rsid w:val="00B542D0"/>
    <w:rsid w:val="00B711C0"/>
    <w:rsid w:val="00C166A8"/>
    <w:rsid w:val="00C2043A"/>
    <w:rsid w:val="00C24368"/>
    <w:rsid w:val="00C27397"/>
    <w:rsid w:val="00C76B88"/>
    <w:rsid w:val="00CB0D6E"/>
    <w:rsid w:val="00D275C1"/>
    <w:rsid w:val="00D42E0B"/>
    <w:rsid w:val="00D44078"/>
    <w:rsid w:val="00DC6714"/>
    <w:rsid w:val="00DF1A70"/>
    <w:rsid w:val="00DF336E"/>
    <w:rsid w:val="00E1058B"/>
    <w:rsid w:val="00E8292D"/>
    <w:rsid w:val="00ED7EBA"/>
    <w:rsid w:val="00EE205E"/>
    <w:rsid w:val="00F02919"/>
    <w:rsid w:val="00F23EC6"/>
    <w:rsid w:val="00F352E8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037C"/>
  <w15:chartTrackingRefBased/>
  <w15:docId w15:val="{5631A092-1B18-490F-B0CB-829C4E58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B5E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B5E"/>
    <w:rPr>
      <w:szCs w:val="20"/>
    </w:rPr>
  </w:style>
  <w:style w:type="character" w:customStyle="1" w:styleId="a4">
    <w:name w:val="Основной текст Знак"/>
    <w:basedOn w:val="a0"/>
    <w:link w:val="a3"/>
    <w:rsid w:val="002C2B5E"/>
    <w:rPr>
      <w:rFonts w:eastAsia="Times New Roman"/>
      <w:color w:val="auto"/>
      <w:szCs w:val="20"/>
      <w:lang w:eastAsia="ru-RU"/>
    </w:rPr>
  </w:style>
  <w:style w:type="paragraph" w:customStyle="1" w:styleId="a5">
    <w:name w:val="Стиль"/>
    <w:rsid w:val="002C2B5E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styleId="a6">
    <w:name w:val="page number"/>
    <w:basedOn w:val="a0"/>
    <w:rsid w:val="002C2B5E"/>
  </w:style>
  <w:style w:type="paragraph" w:styleId="a7">
    <w:name w:val="header"/>
    <w:basedOn w:val="a"/>
    <w:link w:val="a8"/>
    <w:rsid w:val="002C2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2B5E"/>
    <w:rPr>
      <w:rFonts w:eastAsia="Times New Roman"/>
      <w:color w:val="auto"/>
      <w:lang w:eastAsia="ru-RU"/>
    </w:rPr>
  </w:style>
  <w:style w:type="paragraph" w:customStyle="1" w:styleId="ConsPlusNormal">
    <w:name w:val="ConsPlusNormal"/>
    <w:rsid w:val="002C2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2C2B5E"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b/>
      <w:bCs/>
      <w:color w:val="auto"/>
      <w:sz w:val="28"/>
      <w:szCs w:val="28"/>
      <w:lang w:eastAsia="zh-CN"/>
    </w:rPr>
  </w:style>
  <w:style w:type="paragraph" w:customStyle="1" w:styleId="ConsPlusNonformat">
    <w:name w:val="ConsPlusNonformat"/>
    <w:rsid w:val="002C2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9">
    <w:name w:val="Table Grid"/>
    <w:basedOn w:val="a1"/>
    <w:rsid w:val="002C2B5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2C2B5E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C2B5E"/>
    <w:rPr>
      <w:rFonts w:eastAsia="Times New Roman"/>
      <w:color w:val="auto"/>
      <w:sz w:val="20"/>
      <w:szCs w:val="20"/>
      <w:lang w:eastAsia="ru-RU"/>
    </w:rPr>
  </w:style>
  <w:style w:type="character" w:styleId="ac">
    <w:name w:val="footnote reference"/>
    <w:basedOn w:val="a0"/>
    <w:semiHidden/>
    <w:rsid w:val="002C2B5E"/>
    <w:rPr>
      <w:vertAlign w:val="superscript"/>
    </w:rPr>
  </w:style>
  <w:style w:type="paragraph" w:styleId="ad">
    <w:name w:val="List Paragraph"/>
    <w:basedOn w:val="a"/>
    <w:uiPriority w:val="34"/>
    <w:qFormat/>
    <w:rsid w:val="00127D0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E41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41A0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82FF-FDC2-4332-9124-B4BA998E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Анастасия Николаевна</dc:creator>
  <cp:keywords/>
  <dc:description/>
  <cp:lastModifiedBy>Новоселова Анастасия Николаевна</cp:lastModifiedBy>
  <cp:revision>32</cp:revision>
  <cp:lastPrinted>2017-08-04T10:49:00Z</cp:lastPrinted>
  <dcterms:created xsi:type="dcterms:W3CDTF">2017-02-10T11:54:00Z</dcterms:created>
  <dcterms:modified xsi:type="dcterms:W3CDTF">2017-08-04T10:51:00Z</dcterms:modified>
</cp:coreProperties>
</file>