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1E" w:rsidRPr="0016571E" w:rsidRDefault="0016571E" w:rsidP="0016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89333FA" wp14:editId="223DE7E2">
            <wp:simplePos x="0" y="0"/>
            <wp:positionH relativeFrom="column">
              <wp:posOffset>2804160</wp:posOffset>
            </wp:positionH>
            <wp:positionV relativeFrom="paragraph">
              <wp:posOffset>-536575</wp:posOffset>
            </wp:positionV>
            <wp:extent cx="424815" cy="680085"/>
            <wp:effectExtent l="0" t="0" r="0" b="5715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71E" w:rsidRPr="0016571E" w:rsidRDefault="0016571E" w:rsidP="0016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СЫСЕРТСКОГО ГОРОДСКОГО ОКРУГА</w:t>
      </w:r>
    </w:p>
    <w:p w:rsidR="0016571E" w:rsidRPr="0016571E" w:rsidRDefault="0016571E" w:rsidP="0016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ПОСТАНОВЛЕНИЕ</w:t>
      </w:r>
    </w:p>
    <w:p w:rsidR="0016571E" w:rsidRPr="0016571E" w:rsidRDefault="0016571E" w:rsidP="0016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noProof/>
          <w:spacing w:val="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9408" wp14:editId="573CC2F5">
                <wp:simplePos x="0" y="0"/>
                <wp:positionH relativeFrom="column">
                  <wp:posOffset>104140</wp:posOffset>
                </wp:positionH>
                <wp:positionV relativeFrom="paragraph">
                  <wp:posOffset>136525</wp:posOffset>
                </wp:positionV>
                <wp:extent cx="5810250" cy="0"/>
                <wp:effectExtent l="31115" t="24765" r="2603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A5A6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" strokeweight="3.75pt">
                <v:stroke linestyle="thinThick"/>
                <w10:wrap type="topAndBottom"/>
              </v:line>
            </w:pict>
          </mc:Fallback>
        </mc:AlternateContent>
      </w: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  <w:proofErr w:type="gram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Сысерть</w:t>
      </w: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 утверждении порядка и условий предоставления субсидий из местного бюджета предприятиям-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городского округа по теплоснабжению, водоснабжению и водоотведению и положения о комиссии по работе с предприятиями –производителями коммунальных услуг, претендующими на получение субсидии из местного бюджета на возмещение части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</w:r>
      <w:proofErr w:type="spellStart"/>
      <w:r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Сысерт</w:t>
      </w:r>
      <w:r w:rsidR="00DE1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ского</w:t>
      </w:r>
      <w:proofErr w:type="spellEnd"/>
      <w:r w:rsidR="00DE1C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городского округа</w:t>
      </w:r>
      <w:r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6571E" w:rsidRPr="0016571E" w:rsidRDefault="0016571E" w:rsidP="0016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 </w:t>
      </w:r>
      <w:hyperlink r:id="rId9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принятым решением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от 16.06.2005 г. № 81,</w:t>
      </w:r>
      <w:r w:rsidRPr="0016571E">
        <w:rPr>
          <w:rFonts w:ascii="Times New Roman" w:hAnsi="Times New Roman" w:cs="Times New Roman"/>
          <w:sz w:val="24"/>
          <w:szCs w:val="24"/>
        </w:rPr>
        <w:t xml:space="preserve"> для возмещения из местного бюджета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водоснабжению, водоотведению предприятиям - производителям коммунальных услуг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1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Порядок и условия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местного бюджета предприятиям 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 и водоотведению (прилагается);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320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о комиссии по работе с предприятиями - производителями коммунальных услуг, претендующими на получение субсидии из местного бюджета на </w:t>
      </w:r>
      <w:r w:rsidR="00EF72B0" w:rsidRPr="0016571E">
        <w:rPr>
          <w:rFonts w:ascii="Times New Roman" w:hAnsi="Times New Roman" w:cs="Times New Roman"/>
          <w:sz w:val="24"/>
          <w:szCs w:val="24"/>
        </w:rPr>
        <w:t>возмещение части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оказанием услуг по теплоснабжению, водоснабжению, водоотведению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(прилагается).</w:t>
      </w:r>
    </w:p>
    <w:p w:rsidR="0016571E" w:rsidRDefault="0016571E" w:rsidP="0016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>2.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Администрации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Е.П.Челнокова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предоставлять субсидии из местного бюджета </w:t>
      </w:r>
      <w:r w:rsidRPr="0016571E">
        <w:rPr>
          <w:rFonts w:ascii="Times New Roman" w:hAnsi="Times New Roman" w:cs="Times New Roman"/>
          <w:sz w:val="24"/>
          <w:szCs w:val="24"/>
        </w:rPr>
        <w:t xml:space="preserve">предприятиям - </w:t>
      </w:r>
      <w:r w:rsidRPr="0016571E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водоснабжению, водоотведению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утвержденных в бюджете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Pr="0016571E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программ.</w:t>
      </w:r>
    </w:p>
    <w:p w:rsidR="0016571E" w:rsidRPr="0016571E" w:rsidRDefault="0016571E" w:rsidP="0016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3. Постановление Администрации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DE1C84">
        <w:rPr>
          <w:rFonts w:ascii="Times New Roman" w:hAnsi="Times New Roman" w:cs="Times New Roman"/>
          <w:sz w:val="24"/>
          <w:szCs w:val="24"/>
        </w:rPr>
        <w:t>12 мая 2017</w:t>
      </w:r>
      <w:r w:rsidRPr="001657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1C84">
        <w:rPr>
          <w:rFonts w:ascii="Times New Roman" w:hAnsi="Times New Roman" w:cs="Times New Roman"/>
          <w:sz w:val="24"/>
          <w:szCs w:val="24"/>
        </w:rPr>
        <w:t>1220</w:t>
      </w:r>
      <w:r w:rsidRPr="0016571E">
        <w:rPr>
          <w:rFonts w:ascii="Times New Roman" w:hAnsi="Times New Roman" w:cs="Times New Roman"/>
          <w:sz w:val="24"/>
          <w:szCs w:val="24"/>
        </w:rPr>
        <w:t xml:space="preserve"> «</w:t>
      </w:r>
      <w:r w:rsidR="00DE1C84" w:rsidRPr="00DE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 условий предоставления субсидий из местного бюджета предприятиям-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="00DE1C84" w:rsidRPr="00DE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="00DE1C84" w:rsidRPr="00DE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теплоснабжению, водоснабжению и водоотведению и положения о комиссии по работе с предприятиями –производителями коммунальных услуг, претендующими на получение субсидии из местного бюджета на возмещение части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</w:r>
      <w:proofErr w:type="spellStart"/>
      <w:r w:rsidR="00DE1C84" w:rsidRPr="00DE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="00DE1C84" w:rsidRPr="00DE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E1C84">
        <w:rPr>
          <w:rFonts w:ascii="Times New Roman" w:hAnsi="Times New Roman" w:cs="Times New Roman"/>
          <w:sz w:val="24"/>
          <w:szCs w:val="24"/>
        </w:rPr>
        <w:t>»</w:t>
      </w:r>
      <w:r w:rsidRPr="0016571E">
        <w:rPr>
          <w:rFonts w:ascii="Times New Roman" w:hAnsi="Times New Roman" w:cs="Times New Roman"/>
          <w:sz w:val="24"/>
          <w:szCs w:val="24"/>
        </w:rPr>
        <w:t xml:space="preserve"> 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71E" w:rsidRPr="0016571E" w:rsidRDefault="0016571E" w:rsidP="0016571E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16571E">
        <w:rPr>
          <w:rFonts w:ascii="Times New Roman" w:hAnsi="Times New Roman" w:cs="Times New Roman"/>
          <w:sz w:val="24"/>
          <w:szCs w:val="24"/>
        </w:rPr>
        <w:t xml:space="preserve">.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официальном издании «Вестник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и разместить на официальном сайте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16571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исполняющего обязанности первого заместителя Главы Администрации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Старкова А.Л.</w:t>
      </w:r>
    </w:p>
    <w:p w:rsidR="0016571E" w:rsidRPr="0016571E" w:rsidRDefault="0016571E" w:rsidP="0016571E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6571E" w:rsidRPr="0016571E" w:rsidRDefault="0016571E" w:rsidP="0016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А.Г.Карамышев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84" w:rsidRPr="0016571E" w:rsidRDefault="00DE1C84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16571E" w:rsidRPr="0016571E" w:rsidTr="0016571E">
        <w:tc>
          <w:tcPr>
            <w:tcW w:w="4548" w:type="dxa"/>
            <w:shd w:val="clear" w:color="auto" w:fill="auto"/>
          </w:tcPr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shd w:val="clear" w:color="auto" w:fill="auto"/>
          </w:tcPr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6571E" w:rsidRPr="0016571E" w:rsidRDefault="0016571E" w:rsidP="00165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                                                                                                      от ____</w:t>
            </w:r>
            <w:r w:rsidR="00D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 ____</w:t>
            </w:r>
            <w:r w:rsidR="00DE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и условий предоставления субсидий из местного бюджета </w:t>
            </w:r>
            <w:r w:rsidRPr="0016571E">
              <w:rPr>
                <w:rFonts w:ascii="Times New Roman" w:hAnsi="Times New Roman" w:cs="Times New Roman"/>
                <w:sz w:val="24"/>
                <w:szCs w:val="24"/>
              </w:rPr>
              <w:t>предприятиям - производителям коммунальных услуг</w:t>
            </w: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теплоснабжению, водоснабжению и водоотведению и положения о комиссии по работе с предприятиями –производителями коммунальных услуг, </w:t>
            </w:r>
            <w:r w:rsidRPr="0016571E">
              <w:rPr>
                <w:rFonts w:ascii="Times New Roman" w:hAnsi="Times New Roman" w:cs="Times New Roman"/>
                <w:sz w:val="24"/>
                <w:szCs w:val="24"/>
              </w:rPr>
              <w:t>претендующими на получение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из местного бюджета на возмещение части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ИЗ МЕСТНОГО БЮДЖЕТА ПРЕДПРИЯТИЯМ -ПРОИЗВОДИТЕЛЯМ КОММУНАЛЬНЫХ УСЛУГ НА ВОЗМЕЩЕНИЕ ЧАСТИ НЕДОПОЛУЧЕННЫХ ДОХОДОВ В СВЯЗИ С ОКАЗАНИЕМ УСЛУГ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 И МУНИЦИПАЛЬНЫМ УЧРЕЖДЕНИЯМ СОЦИАЛЬНОЙ СФЕРЫ СЫСЕРТСКОГО ГОРОДСКОГО ОКРУГА ПО ТЕПЛОСНАБЖЕНИЮ, ВОДОСНАБЖЕНИЮ, ВОДООТВЕДЕНИЮ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Default="0016571E" w:rsidP="00EF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72B0" w:rsidRPr="0016571E" w:rsidRDefault="00EF72B0" w:rsidP="00EF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</w:t>
      </w:r>
      <w:hyperlink r:id="rId10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условия и порядок предоставления субсидий предприятиям - производителям коммунальных услуг в целях возмещения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 и водоотведению (далее - Субсидии), категории и критерии отбора получателей Субсидий, порядок возврата Субсидий в бюджет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(далее - местный бюджет) в случае нарушения условий, установленных при их предоставлении, а также форму контроля за соблюдением получателями условий, целей и порядка использования Субсидий.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E1C84">
        <w:rPr>
          <w:rFonts w:ascii="Times New Roman" w:hAnsi="Times New Roman" w:cs="Times New Roman"/>
          <w:sz w:val="24"/>
          <w:szCs w:val="24"/>
        </w:rPr>
        <w:t xml:space="preserve">2. </w:t>
      </w:r>
      <w:r w:rsidR="00DE1C84" w:rsidRPr="0016571E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бесперебойное снабжение Потребителей услугами по теплоснабжению, водоснабжению и водоотведению;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возмещение части затрат предприятиям, оказывающим услуги Потребителям по теплоснабжению, водоснабжению, водоотведению, не покрываемых тарифами, утвержденными Региональной энергетической комиссией Свердловской области.</w:t>
      </w:r>
    </w:p>
    <w:p w:rsidR="00DE1C84" w:rsidRPr="0016571E" w:rsidRDefault="002A79F8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Субсидии могут быть направлены на погашение задолженности Предприятий: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на оплату просроченной кредиторской задолженности по заработной плате работникам Предприятия, в том числе и по исполнительным документам;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на оплату просроченной кредиторской задолженности в бюджеты различных уровней и во внебюджетные фонды, в том числе и по исполнительным документам;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 xml:space="preserve">- на погашение просроченной кредиторской задолженности </w:t>
      </w:r>
      <w:proofErr w:type="spellStart"/>
      <w:r w:rsidR="00DE1C84" w:rsidRPr="0016571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DE1C84" w:rsidRPr="0016571E">
        <w:rPr>
          <w:rFonts w:ascii="Times New Roman" w:hAnsi="Times New Roman" w:cs="Times New Roman"/>
          <w:sz w:val="24"/>
          <w:szCs w:val="24"/>
        </w:rPr>
        <w:t xml:space="preserve"> предприятиям (без учета пеней, штрафов и иных финансовых санкций), в том числе и по исполнительным документам;</w:t>
      </w:r>
    </w:p>
    <w:p w:rsidR="00B51074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на погашение просроченной кредиторской задолженности предприятиям топливно-энергетического комплекса (без учета пеней, штрафов и иных финансовых санкций), в том числе и по исполнительным документам.</w:t>
      </w:r>
    </w:p>
    <w:p w:rsidR="00DE1C84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>
        <w:rPr>
          <w:rFonts w:ascii="Times New Roman" w:hAnsi="Times New Roman" w:cs="Times New Roman"/>
          <w:sz w:val="24"/>
          <w:szCs w:val="24"/>
        </w:rPr>
        <w:t xml:space="preserve">3. </w:t>
      </w:r>
      <w:r w:rsidR="00DE1C84" w:rsidRPr="0016571E">
        <w:rPr>
          <w:rFonts w:ascii="Times New Roman" w:hAnsi="Times New Roman" w:cs="Times New Roman"/>
          <w:bCs/>
          <w:sz w:val="24"/>
          <w:szCs w:val="24"/>
        </w:rPr>
        <w:t>Г</w:t>
      </w:r>
      <w:r w:rsidR="00DE1C84" w:rsidRPr="0016571E">
        <w:rPr>
          <w:rFonts w:ascii="Times New Roman" w:hAnsi="Times New Roman" w:cs="Times New Roman"/>
          <w:sz w:val="24"/>
          <w:szCs w:val="24"/>
        </w:rPr>
        <w:t xml:space="preserve">лавным распорядителем выделяемых средств бюджета </w:t>
      </w:r>
      <w:proofErr w:type="spellStart"/>
      <w:r w:rsidR="00DE1C84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DE1C84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округа, направляемых на предоставление Субсидий, является Администрация </w:t>
      </w:r>
      <w:proofErr w:type="spellStart"/>
      <w:r w:rsidR="00DE1C84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DE1C84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(далее - Администрация).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C84">
        <w:rPr>
          <w:rFonts w:ascii="Times New Roman" w:hAnsi="Times New Roman" w:cs="Times New Roman"/>
          <w:sz w:val="24"/>
          <w:szCs w:val="24"/>
        </w:rPr>
        <w:t xml:space="preserve">4. </w:t>
      </w:r>
      <w:r w:rsidR="00DE1C84" w:rsidRPr="0016571E">
        <w:rPr>
          <w:rFonts w:ascii="Times New Roman" w:hAnsi="Times New Roman" w:cs="Times New Roman"/>
          <w:sz w:val="24"/>
          <w:szCs w:val="24"/>
        </w:rPr>
        <w:t>Критерии отбора Предприятий для получения субсидий: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 предоставление Потребителям услуг по теплоснабжению, водоснабжению и водоотведению;</w:t>
      </w:r>
    </w:p>
    <w:p w:rsidR="00DE1C84" w:rsidRPr="0016571E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наличие экономически обоснованного тарифа на оказание услуг на перио</w:t>
      </w:r>
      <w:r w:rsidR="00B51074">
        <w:rPr>
          <w:rFonts w:ascii="Times New Roman" w:hAnsi="Times New Roman" w:cs="Times New Roman"/>
          <w:sz w:val="24"/>
          <w:szCs w:val="24"/>
        </w:rPr>
        <w:t>д предоставления субсидий,</w:t>
      </w:r>
      <w:r w:rsidR="00DE1C84" w:rsidRPr="0016571E">
        <w:rPr>
          <w:rFonts w:ascii="Times New Roman" w:hAnsi="Times New Roman" w:cs="Times New Roman"/>
          <w:sz w:val="24"/>
          <w:szCs w:val="24"/>
        </w:rPr>
        <w:t xml:space="preserve"> согласованного Администрацией </w:t>
      </w:r>
      <w:proofErr w:type="spellStart"/>
      <w:r w:rsidR="00DE1C84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DE1C84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E1C84" w:rsidRDefault="00EF72B0" w:rsidP="00DE1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>- имеющие задолженность за топливно-энергетические ресурсы и ведущие раздельный учет кредиторской задолженности за топливно-энергетические ресурсы в разрезе поставщиков;</w:t>
      </w:r>
    </w:p>
    <w:p w:rsidR="00B51074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84" w:rsidRPr="0016571E">
        <w:rPr>
          <w:rFonts w:ascii="Times New Roman" w:hAnsi="Times New Roman" w:cs="Times New Roman"/>
          <w:sz w:val="24"/>
          <w:szCs w:val="24"/>
        </w:rPr>
        <w:t xml:space="preserve">- не находящиеся в процессе </w:t>
      </w:r>
      <w:r w:rsidR="00B51074">
        <w:rPr>
          <w:rFonts w:ascii="Times New Roman" w:hAnsi="Times New Roman" w:cs="Times New Roman"/>
          <w:sz w:val="24"/>
          <w:szCs w:val="24"/>
        </w:rPr>
        <w:t xml:space="preserve">реорганизации, </w:t>
      </w:r>
      <w:r w:rsidR="00DE1C84" w:rsidRPr="0016571E">
        <w:rPr>
          <w:rFonts w:ascii="Times New Roman" w:hAnsi="Times New Roman" w:cs="Times New Roman"/>
          <w:sz w:val="24"/>
          <w:szCs w:val="24"/>
        </w:rPr>
        <w:t xml:space="preserve">ликвидации, </w:t>
      </w:r>
      <w:r w:rsidR="00B51074">
        <w:rPr>
          <w:rFonts w:ascii="Times New Roman" w:hAnsi="Times New Roman" w:cs="Times New Roman"/>
          <w:sz w:val="24"/>
          <w:szCs w:val="24"/>
        </w:rPr>
        <w:t xml:space="preserve">банкротства и не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B51074">
        <w:rPr>
          <w:rFonts w:ascii="Times New Roman" w:hAnsi="Times New Roman" w:cs="Times New Roman"/>
          <w:sz w:val="24"/>
          <w:szCs w:val="24"/>
        </w:rPr>
        <w:t>ограничения на осуществление хозяйственной деятельности;</w:t>
      </w:r>
    </w:p>
    <w:p w:rsidR="00B51074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074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бюджета </w:t>
      </w:r>
      <w:proofErr w:type="spellStart"/>
      <w:r w:rsidR="002A79F8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2A79F8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</w:t>
      </w:r>
      <w:r w:rsidR="00B51074">
        <w:rPr>
          <w:rFonts w:ascii="Times New Roman" w:hAnsi="Times New Roman" w:cs="Times New Roman"/>
          <w:sz w:val="24"/>
          <w:szCs w:val="24"/>
        </w:rPr>
        <w:t xml:space="preserve"> с иными нормативными правовыми актами, муниципальными правовыми актами </w:t>
      </w:r>
      <w:r w:rsidR="0087454A">
        <w:rPr>
          <w:rFonts w:ascii="Times New Roman" w:hAnsi="Times New Roman" w:cs="Times New Roman"/>
          <w:sz w:val="24"/>
          <w:szCs w:val="24"/>
        </w:rPr>
        <w:t>на цели,</w:t>
      </w:r>
      <w:r w:rsidR="00B51074">
        <w:rPr>
          <w:rFonts w:ascii="Times New Roman" w:hAnsi="Times New Roman" w:cs="Times New Roman"/>
          <w:sz w:val="24"/>
          <w:szCs w:val="24"/>
        </w:rPr>
        <w:t xml:space="preserve"> </w:t>
      </w:r>
      <w:r w:rsidR="0087454A">
        <w:rPr>
          <w:rFonts w:ascii="Times New Roman" w:hAnsi="Times New Roman" w:cs="Times New Roman"/>
          <w:sz w:val="24"/>
          <w:szCs w:val="24"/>
        </w:rPr>
        <w:t>указанные в пункте 2 настоящего Порядка.</w:t>
      </w:r>
      <w:r w:rsidR="00B5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C84">
        <w:rPr>
          <w:rFonts w:ascii="Times New Roman" w:hAnsi="Times New Roman" w:cs="Times New Roman"/>
          <w:sz w:val="24"/>
          <w:szCs w:val="24"/>
        </w:rPr>
        <w:t>5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 Предоставление Субсидий осуществляется за счет средств местного бюджета в пределах бюджетных ассигнований, предусмотренных на указанные цели решением Думы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(далее - Решение), и лимитов бюджетных обязательств в соответствии с действующей бюджетной классификацией расходов Российской Федерации.</w:t>
      </w:r>
    </w:p>
    <w:p w:rsid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C84">
        <w:rPr>
          <w:rFonts w:ascii="Times New Roman" w:hAnsi="Times New Roman" w:cs="Times New Roman"/>
          <w:sz w:val="24"/>
          <w:szCs w:val="24"/>
        </w:rPr>
        <w:t>6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 Субсидии предоставляются на безвозмездной и безвозвратной основе предприятиям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- производителям коммунальных услуг (далее - Предприятия), обеспечивающим население и муниципальные учреждения социальной сферы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услугами по теплоснабжению, водоснабжению и водоотведению (далее - Потребители), в рамках реализации муниципальных программ.</w:t>
      </w:r>
    </w:p>
    <w:p w:rsid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7454A" w:rsidP="00EF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71E" w:rsidRPr="0016571E">
        <w:rPr>
          <w:rFonts w:ascii="Times New Roman" w:hAnsi="Times New Roman" w:cs="Times New Roman"/>
          <w:sz w:val="24"/>
          <w:szCs w:val="24"/>
        </w:rPr>
        <w:t>. ПОРЯДОК ПРЕДОСТАВЛЕНИЯ СУБСИДИЙ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2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4A">
        <w:rPr>
          <w:rFonts w:ascii="Times New Roman" w:hAnsi="Times New Roman" w:cs="Times New Roman"/>
          <w:sz w:val="24"/>
          <w:szCs w:val="24"/>
        </w:rPr>
        <w:t>2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.1. </w:t>
      </w:r>
      <w:r w:rsidR="0087454A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получателем </w:t>
      </w:r>
      <w:r w:rsidR="0016571E" w:rsidRPr="0016571E">
        <w:rPr>
          <w:rFonts w:ascii="Times New Roman" w:hAnsi="Times New Roman" w:cs="Times New Roman"/>
          <w:sz w:val="24"/>
          <w:szCs w:val="24"/>
        </w:rPr>
        <w:t>Субсидии</w:t>
      </w:r>
      <w:r w:rsidR="0087454A">
        <w:rPr>
          <w:rFonts w:ascii="Times New Roman" w:hAnsi="Times New Roman" w:cs="Times New Roman"/>
          <w:sz w:val="24"/>
          <w:szCs w:val="24"/>
        </w:rPr>
        <w:t xml:space="preserve"> главному распорядителю как получателю бюджетных средств для получения Субсидии</w:t>
      </w:r>
      <w:r w:rsidR="0016571E" w:rsidRPr="0016571E">
        <w:rPr>
          <w:rFonts w:ascii="Times New Roman" w:hAnsi="Times New Roman" w:cs="Times New Roman"/>
          <w:sz w:val="24"/>
          <w:szCs w:val="24"/>
        </w:rPr>
        <w:t>: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54A">
        <w:rPr>
          <w:rFonts w:ascii="Times New Roman" w:hAnsi="Times New Roman" w:cs="Times New Roman"/>
          <w:sz w:val="24"/>
          <w:szCs w:val="24"/>
        </w:rPr>
        <w:t>2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.1.1. Предприятия направляют на имя Главы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заявление о предоставлении Субсидии.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7454A">
        <w:rPr>
          <w:rFonts w:ascii="Times New Roman" w:hAnsi="Times New Roman" w:cs="Times New Roman"/>
          <w:sz w:val="24"/>
          <w:szCs w:val="24"/>
        </w:rPr>
        <w:t>2</w:t>
      </w:r>
      <w:r w:rsidR="0016571E" w:rsidRPr="0016571E">
        <w:rPr>
          <w:rFonts w:ascii="Times New Roman" w:hAnsi="Times New Roman" w:cs="Times New Roman"/>
          <w:sz w:val="24"/>
          <w:szCs w:val="24"/>
        </w:rPr>
        <w:t>.1.2. К заявлению прикладываются следующие документы: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заявление о предоставлении Субсидий, оформленное на фирменном бланке за подписью руководителя, главного бухгалтера и скрепленное печатью Предприятия (приложение № 1);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выписку из Устава, о том, что теплоснабжение, водоснабжение и водоотведение являются уставной деятельностью;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6" w:history="1">
        <w:r w:rsidR="0016571E" w:rsidRPr="0016571E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запрашиваемых Субсидий (Приложение № 2);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расчет экономически обоснованных тарифов (сложившиеся фактические затраты на предприятии) на услуги на теплоснабжение, водоснабжение и водоотведение;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копии договоров Предприятия с предприятиями ТЭК, топливно-энергетические ресурсы которых входят в состав затрат на производство услуг по теплоснабжению, водоснабжению и водоотведению;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документы, подтверждающие полномочия руководителя Предприятия;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>-сальдовые ведомости по соответствующим счетам бухгалтерского учета по состоянию на последнюю отчетную дату и на дату подачи заявки);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2" w:history="1">
        <w:r w:rsidR="0016571E" w:rsidRPr="0016571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о расходовании Субсидий за предшествующий период по форме согласно Приложению № 3 (к отчету должны быть приложены копии платежных документов, подтверждающих целевое использование Субсидий) к настоящему Порядку;</w:t>
      </w:r>
    </w:p>
    <w:p w:rsidR="0087454A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баланс Предприятия, отчет о прибылях (убытках), данные о кредиторской и (или) дебиторской задолженности (в том числе просроченной перед поставщиками ТЭР и во внебюдж</w:t>
      </w:r>
      <w:r w:rsidR="0087454A">
        <w:rPr>
          <w:rFonts w:ascii="Times New Roman" w:hAnsi="Times New Roman" w:cs="Times New Roman"/>
          <w:sz w:val="24"/>
          <w:szCs w:val="24"/>
        </w:rPr>
        <w:t xml:space="preserve">етные фонды) на 1 число месяца </w:t>
      </w:r>
      <w:r w:rsidR="002A79F8">
        <w:rPr>
          <w:rFonts w:ascii="Times New Roman" w:hAnsi="Times New Roman" w:cs="Times New Roman"/>
          <w:sz w:val="24"/>
          <w:szCs w:val="24"/>
        </w:rPr>
        <w:t>предшествующего месяца в котором планируется заключение Соглашения;</w:t>
      </w:r>
    </w:p>
    <w:p w:rsidR="0087454A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54A">
        <w:rPr>
          <w:rFonts w:ascii="Times New Roman" w:hAnsi="Times New Roman" w:cs="Times New Roman"/>
          <w:sz w:val="24"/>
          <w:szCs w:val="24"/>
        </w:rPr>
        <w:t>- иные требования, которые должны соответствовать на первое число, предшествующего месяцу, в котором планируется заключение соглашения, получатели Субсидий, определенные правовым актом;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иные дополнительные сведения, документы, относящиеся к предоставлению Субсидии и финансовому состоянию Предприятия (предоставляются Предприятием по своему усмотрению).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</w:t>
      </w:r>
      <w:r w:rsidRPr="0016571E">
        <w:rPr>
          <w:rFonts w:ascii="Times New Roman" w:hAnsi="Times New Roman" w:cs="Times New Roman"/>
          <w:sz w:val="24"/>
          <w:szCs w:val="24"/>
        </w:rPr>
        <w:t>Расчет размера Субсидии отдельно по каждому виду коммунальной услуги рассчитывается по формуле: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Т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экон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обосн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Т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утв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. РЭК.</w:t>
      </w:r>
      <w:r w:rsidRPr="0016571E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V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нас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. + бюджет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/1000</w:t>
      </w:r>
      <w:r w:rsidRPr="0016571E">
        <w:rPr>
          <w:rFonts w:ascii="Times New Roman" w:hAnsi="Times New Roman" w:cs="Times New Roman"/>
          <w:sz w:val="24"/>
          <w:szCs w:val="24"/>
        </w:rPr>
        <w:t>,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- расчетная запрашиваемая сумма Субсидии, по i услуге;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Т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утв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. РЭК</w:t>
      </w:r>
      <w:r w:rsidRPr="0016571E">
        <w:rPr>
          <w:rFonts w:ascii="Times New Roman" w:hAnsi="Times New Roman" w:cs="Times New Roman"/>
          <w:sz w:val="24"/>
          <w:szCs w:val="24"/>
        </w:rPr>
        <w:t xml:space="preserve"> - тариф, утвержденный РЭК Свердловской области, действующий в периоде, за который запрашивается Субсидия, руб./Гкал (куб. м);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Т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экон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обосн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- тариф, рассчитанный Предприятием за период, в котором запрашивается Субсидия (из расчета экономически обоснованных тарифов на услуги по </w:t>
      </w:r>
      <w:hyperlink w:anchor="Par95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п. 4.1.2</w:t>
        </w:r>
      </w:hyperlink>
      <w:r w:rsidRPr="0016571E">
        <w:rPr>
          <w:rFonts w:ascii="Times New Roman" w:hAnsi="Times New Roman" w:cs="Times New Roman"/>
          <w:sz w:val="24"/>
          <w:szCs w:val="24"/>
        </w:rPr>
        <w:t>), согласованный с Администрацией, руб./Гкал (куб. м);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V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нас</w:t>
      </w:r>
      <w:proofErr w:type="spellEnd"/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. + бюджет</w:t>
      </w:r>
      <w:r w:rsidRPr="0016571E">
        <w:rPr>
          <w:rFonts w:ascii="Times New Roman" w:hAnsi="Times New Roman" w:cs="Times New Roman"/>
          <w:sz w:val="24"/>
          <w:szCs w:val="24"/>
        </w:rPr>
        <w:t xml:space="preserve"> - объем реализации коммунальной услуги за расчетный период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округа, подтвержденные отчетностью предприятия, Гкал (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>).</w:t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D4184F0" wp14:editId="3595D117">
            <wp:simplePos x="0" y="0"/>
            <wp:positionH relativeFrom="column">
              <wp:posOffset>2551613</wp:posOffset>
            </wp:positionH>
            <wp:positionV relativeFrom="paragraph">
              <wp:posOffset>1566</wp:posOffset>
            </wp:positionV>
            <wp:extent cx="839470" cy="2590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21" w:rsidRPr="0016571E" w:rsidRDefault="004A2521" w:rsidP="004A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</w:t>
      </w:r>
      <w:r w:rsidRPr="0016571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- коммунальные услуги на теплоснабжение, водоснабжение и водоотведение</w:t>
      </w:r>
    </w:p>
    <w:p w:rsidR="004A2521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>*сумма запрашиваемой субсидии</w:t>
      </w:r>
    </w:p>
    <w:p w:rsidR="004A2521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454A">
        <w:rPr>
          <w:rFonts w:ascii="Times New Roman" w:hAnsi="Times New Roman" w:cs="Times New Roman"/>
          <w:sz w:val="24"/>
          <w:szCs w:val="24"/>
        </w:rPr>
        <w:t>2</w:t>
      </w:r>
      <w:r w:rsidR="004A2521">
        <w:rPr>
          <w:rFonts w:ascii="Times New Roman" w:hAnsi="Times New Roman" w:cs="Times New Roman"/>
          <w:sz w:val="24"/>
          <w:szCs w:val="24"/>
        </w:rPr>
        <w:t>.3</w:t>
      </w:r>
      <w:r w:rsidR="0016571E" w:rsidRPr="0016571E">
        <w:rPr>
          <w:rFonts w:ascii="Times New Roman" w:hAnsi="Times New Roman" w:cs="Times New Roman"/>
          <w:sz w:val="24"/>
          <w:szCs w:val="24"/>
        </w:rPr>
        <w:t>. Ответственность за достоверность сведений и соблюдение условий предоставления Субсидий, предусмотренных настоящим Порядком, несет руководитель Предприятия.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Документы (копии документов), предоставляемые Предприятием, должны быть: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заверены подписью руководителя Предприятия или иного уполномоченного лица (с приложением документов, подтверждающих полномочия, в соответствии с действующим законодательством);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сброшюрованы (или прошиты), пронумерованы и скреплены печатью (при наличии);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4A2521">
        <w:rPr>
          <w:rFonts w:ascii="Times New Roman" w:hAnsi="Times New Roman" w:cs="Times New Roman"/>
          <w:sz w:val="24"/>
          <w:szCs w:val="24"/>
        </w:rPr>
        <w:t>.4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 Заявление Предприятия со всеми приложенными документами направляется Главой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в комиссию по работе с Предприятиями на предоставление Субсидии (далее - Комиссия).</w:t>
      </w:r>
    </w:p>
    <w:p w:rsidR="00B43AE3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4A2521">
        <w:rPr>
          <w:rFonts w:ascii="Times New Roman" w:hAnsi="Times New Roman" w:cs="Times New Roman"/>
          <w:sz w:val="24"/>
          <w:szCs w:val="24"/>
        </w:rPr>
        <w:t>.5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рассмотрения Главным распорядителем документов, указанных в пункте 2.1.1 настоящего Порядка: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3AE3">
        <w:rPr>
          <w:rFonts w:ascii="Times New Roman" w:hAnsi="Times New Roman" w:cs="Times New Roman"/>
          <w:sz w:val="24"/>
          <w:szCs w:val="24"/>
        </w:rPr>
        <w:t xml:space="preserve">-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B43AE3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="00B43AE3">
        <w:rPr>
          <w:rFonts w:ascii="Times New Roman" w:hAnsi="Times New Roman" w:cs="Times New Roman"/>
          <w:sz w:val="24"/>
          <w:szCs w:val="24"/>
        </w:rPr>
        <w:t>,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A79F8">
        <w:rPr>
          <w:rFonts w:ascii="Times New Roman" w:hAnsi="Times New Roman" w:cs="Times New Roman"/>
          <w:sz w:val="24"/>
          <w:szCs w:val="24"/>
        </w:rPr>
        <w:t>пяти</w:t>
      </w:r>
      <w:bookmarkStart w:id="1" w:name="_GoBack"/>
      <w:bookmarkEnd w:id="1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рабочих дней секретарь Комиссии инициирует заседание Комиссии. По итогам заседания Комиссия дает заключение о целесообразности (нецелесообразности) предоставления Субсидии и принимает следующие решения: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AE3">
        <w:rPr>
          <w:rFonts w:ascii="Times New Roman" w:hAnsi="Times New Roman" w:cs="Times New Roman"/>
          <w:sz w:val="24"/>
          <w:szCs w:val="24"/>
        </w:rPr>
        <w:t xml:space="preserve">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AE3">
        <w:rPr>
          <w:rFonts w:ascii="Times New Roman" w:hAnsi="Times New Roman" w:cs="Times New Roman"/>
          <w:sz w:val="24"/>
          <w:szCs w:val="24"/>
        </w:rPr>
        <w:t xml:space="preserve">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об отказе в предоставлении Субсидии;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AE3">
        <w:rPr>
          <w:rFonts w:ascii="Times New Roman" w:hAnsi="Times New Roman" w:cs="Times New Roman"/>
          <w:sz w:val="24"/>
          <w:szCs w:val="24"/>
        </w:rPr>
        <w:t xml:space="preserve">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- о необходимости предоставления дополнительных (иных) документов, не указанных в настоящем </w:t>
      </w:r>
      <w:r w:rsidR="00B43AE3" w:rsidRPr="0016571E">
        <w:rPr>
          <w:rFonts w:ascii="Times New Roman" w:hAnsi="Times New Roman" w:cs="Times New Roman"/>
          <w:sz w:val="24"/>
          <w:szCs w:val="24"/>
        </w:rPr>
        <w:t>Порядке, и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проведения повторного заседания Комиссии.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2521">
        <w:rPr>
          <w:rFonts w:ascii="Times New Roman" w:hAnsi="Times New Roman" w:cs="Times New Roman"/>
          <w:sz w:val="24"/>
          <w:szCs w:val="24"/>
        </w:rPr>
        <w:t xml:space="preserve">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предоставлении Субсидий, отдел жилищно-коммунального хозяйства и жилищных отношений готовит проект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Субсидии Предприятию (далее - Постановление) с указанием направления расходования предоставленных Субсидий.</w:t>
      </w:r>
    </w:p>
    <w:p w:rsidR="0016571E" w:rsidRPr="0016571E" w:rsidRDefault="00B43AE3" w:rsidP="0016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521">
        <w:rPr>
          <w:rFonts w:ascii="Times New Roman" w:hAnsi="Times New Roman" w:cs="Times New Roman"/>
          <w:sz w:val="24"/>
          <w:szCs w:val="24"/>
        </w:rPr>
        <w:t xml:space="preserve">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подписания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отдел жилищно-коммунального хозяйства и жилищных отношений Администрации готовит соглашение между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трацией и Предприятием по форме, </w:t>
      </w:r>
      <w:r w:rsidR="004A2521">
        <w:rPr>
          <w:rFonts w:ascii="Times New Roman" w:hAnsi="Times New Roman" w:cs="Times New Roman"/>
          <w:sz w:val="24"/>
          <w:szCs w:val="24"/>
        </w:rPr>
        <w:t>утвержденной Финансовым у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, организует его подписание и передает один экземпляр Соглашения в </w:t>
      </w:r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</w:t>
      </w:r>
      <w:proofErr w:type="spellStart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погашение кредиторской задолженности осуществляется путем перечисления Администрацией средств субсидий на расчетные счета Предприятия, допускается перечисление Субсидий на расчетные счета поставщика топливно-энергетических ресурсов, в отношении которого имеется задолженность со стороны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Соглашения.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2.6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 </w:t>
      </w:r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</w:t>
      </w:r>
      <w:proofErr w:type="spellStart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</w:t>
      </w:r>
      <w:r w:rsidR="0016571E" w:rsidRPr="0016571E">
        <w:rPr>
          <w:rFonts w:ascii="Times New Roman" w:hAnsi="Times New Roman" w:cs="Times New Roman"/>
          <w:sz w:val="24"/>
          <w:szCs w:val="24"/>
        </w:rPr>
        <w:t>в течение десяти рабочих дней с момента получения Соглашения предоставляет в Финансовое управление Администрации платежное поручение с приложением подтверждающих документов.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Финансовое управление на основании предоставленных </w:t>
      </w:r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«Централизованная бухгалтерия </w:t>
      </w:r>
      <w:proofErr w:type="spellStart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="0016571E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платежных документов производит санкционирование расходов в установленном Финансовом управлении Порядке санкционирования расходов.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</w:t>
      </w:r>
      <w:r w:rsidR="0016571E" w:rsidRPr="0016571E">
        <w:rPr>
          <w:rFonts w:ascii="Times New Roman" w:hAnsi="Times New Roman" w:cs="Times New Roman"/>
          <w:sz w:val="24"/>
          <w:szCs w:val="24"/>
        </w:rPr>
        <w:t>. Комиссия имеет право отказать в предоставлении Субсидий по следующим основаниям: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отсутствие утвержденных бюджетных ассигнований в Решении о местном бюджете на данные цели;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- предоставленные документы не соответствуют документам, указанным в </w:t>
      </w:r>
      <w:hyperlink w:anchor="Par95" w:history="1">
        <w:r w:rsidR="0016571E" w:rsidRPr="0016571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16571E" w:rsidRPr="0016571E">
          <w:rPr>
            <w:rFonts w:ascii="Times New Roman" w:hAnsi="Times New Roman" w:cs="Times New Roman"/>
            <w:color w:val="0000FF"/>
            <w:sz w:val="24"/>
            <w:szCs w:val="24"/>
          </w:rPr>
          <w:t xml:space="preserve">.1.2 пункта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16571E" w:rsidRPr="0016571E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или предоставлены не в полном объеме</w:t>
      </w:r>
      <w:r w:rsidR="0016571E" w:rsidRPr="0016571E">
        <w:rPr>
          <w:rFonts w:ascii="Times New Roman" w:hAnsi="Times New Roman" w:cs="Times New Roman"/>
          <w:sz w:val="24"/>
          <w:szCs w:val="24"/>
        </w:rPr>
        <w:t>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выявлено нецелевое использование ранее предоставленных Субсидий;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непредставление информации, запрошенной Комиссией, в установленные сроки;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предприятие находится в стадии банкротства, ликвидации;</w:t>
      </w:r>
    </w:p>
    <w:p w:rsidR="0016571E" w:rsidRP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основания, признанные Комиссией обоснованными и указанные в протоколе Комиссии, относящиеся к предоставлению Субсидий;</w:t>
      </w:r>
    </w:p>
    <w:p w:rsidR="0016571E" w:rsidRDefault="004A2521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недостоверность предоставленной информации.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71E" w:rsidRPr="0016571E">
        <w:rPr>
          <w:rFonts w:ascii="Times New Roman" w:hAnsi="Times New Roman" w:cs="Times New Roman"/>
          <w:sz w:val="24"/>
          <w:szCs w:val="24"/>
        </w:rPr>
        <w:t>. ПОРЯДОК ПРЕДОСТАВЛЕНИЯ ОТЧЕТНОСТИ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8278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Предприятия в течение 5 рабочих дней после погашения задолженности за счет средств Субсидии предоставляет </w:t>
      </w:r>
      <w:hyperlink w:anchor="Par272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о расходовании средств местного бюджета, предоставленных в форме Субсидий в отдел жилищно-коммунального хозяйства и жилищных отношений Администрации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Финансовое управление Администрации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о фактическом использовании выделенной Субсидии по форме согласно Приложению № 3 к настоящему Порядку.</w:t>
      </w:r>
    </w:p>
    <w:p w:rsid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К отчету прилагаются документы (заверенные надлежащим образом копии этих документов), подтверждающие расходы Предприятия по исполнению денежных обязательств, обязательных платежей.</w:t>
      </w:r>
    </w:p>
    <w:p w:rsidR="00827863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571E" w:rsidRPr="0016571E">
        <w:rPr>
          <w:rFonts w:ascii="Times New Roman" w:hAnsi="Times New Roman" w:cs="Times New Roman"/>
          <w:sz w:val="24"/>
          <w:szCs w:val="24"/>
        </w:rPr>
        <w:t>. ПОРЯДОК ВОЗВРАТА СУБСИДИЙ 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ОСУЩЕСТВЛЕНИЕ КОНТРОЛЯ ЗА ИХ ИСПОЛНЕНИЕМ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16571E" w:rsidRPr="0016571E">
        <w:rPr>
          <w:rFonts w:ascii="Times New Roman" w:hAnsi="Times New Roman" w:cs="Times New Roman"/>
          <w:sz w:val="24"/>
          <w:szCs w:val="24"/>
        </w:rPr>
        <w:t>.1. Средства, полученные из местного бюджета в форме Субсидий, носят целевой характер и могут быть использованы только на цели, утвержденные постановлением Администрации и Соглашением о предоставлении Субсидии. Нецелевое использование бюджетных средств влечет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.2. Выданная Субсидия подлежит возврату в бюджет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в следующих случаях: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1) использования Субсидии не по целевому назначению;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2) нарушения (ненадлежащего исполнения) условий, установленных настоящим Порядком и (или) соглашением о предоставлении Субсидии;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3) выявления факта предоставления Предприятием недостоверных сведений для получения Субсидии.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оформленных соответствующим актом, возврат Субсидии производится по письменному требованию отдела жилищно-коммунального хозяйства и жилищных отношений Администрации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в местный бюджет в 10-дневный срок. При не перечислении Предприятием сумм Субсидии, оговоренной в акте, Субсидия взыскивается в судебном порядке в соответствии с законодательством Российской Федерации.</w:t>
      </w:r>
    </w:p>
    <w:p w:rsidR="00827863" w:rsidRDefault="00827863" w:rsidP="0082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</w:t>
      </w:r>
      <w:r w:rsidR="0016571E" w:rsidRPr="0016571E">
        <w:rPr>
          <w:rFonts w:ascii="Times New Roman" w:hAnsi="Times New Roman" w:cs="Times New Roman"/>
          <w:sz w:val="24"/>
          <w:szCs w:val="24"/>
        </w:rPr>
        <w:t>.3. Не использованные в текущем финансовом году средства Субсидии подлежат возврату в местный бюджет не позднее 10 дней после получения требования Ад</w:t>
      </w:r>
      <w:r>
        <w:rPr>
          <w:rFonts w:ascii="Times New Roman" w:hAnsi="Times New Roman" w:cs="Times New Roman"/>
          <w:sz w:val="24"/>
          <w:szCs w:val="24"/>
        </w:rPr>
        <w:t>министрации об их возврате.</w:t>
      </w:r>
    </w:p>
    <w:p w:rsidR="00827863" w:rsidRPr="00827863" w:rsidRDefault="00827863" w:rsidP="0082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863">
        <w:rPr>
          <w:rFonts w:ascii="Times New Roman" w:hAnsi="Times New Roman" w:cs="Times New Roman"/>
          <w:sz w:val="24"/>
          <w:szCs w:val="24"/>
        </w:rPr>
        <w:t xml:space="preserve"> 4</w:t>
      </w:r>
      <w:r w:rsidR="0016571E" w:rsidRPr="00827863">
        <w:rPr>
          <w:rFonts w:ascii="Times New Roman" w:hAnsi="Times New Roman" w:cs="Times New Roman"/>
          <w:sz w:val="24"/>
          <w:szCs w:val="24"/>
        </w:rPr>
        <w:t xml:space="preserve">.4. </w:t>
      </w:r>
      <w:r w:rsidRPr="00827863">
        <w:rPr>
          <w:rFonts w:ascii="Times New Roman" w:hAnsi="Times New Roman" w:cs="Times New Roman"/>
          <w:sz w:val="24"/>
          <w:szCs w:val="24"/>
        </w:rPr>
        <w:t>Контроль за целевым использованием Субсидий</w:t>
      </w:r>
      <w:r>
        <w:rPr>
          <w:rFonts w:ascii="Times New Roman" w:hAnsi="Times New Roman" w:cs="Times New Roman"/>
          <w:sz w:val="24"/>
          <w:szCs w:val="24"/>
        </w:rPr>
        <w:t>, а также проверки по соблюдению условий и целей настоящего Порядка Предприятием</w:t>
      </w:r>
      <w:r w:rsidRPr="00827863">
        <w:rPr>
          <w:rFonts w:ascii="Times New Roman" w:hAnsi="Times New Roman" w:cs="Times New Roman"/>
          <w:sz w:val="24"/>
          <w:szCs w:val="24"/>
        </w:rPr>
        <w:t xml:space="preserve"> осуществляется Финансовым управлением Администрации </w:t>
      </w:r>
      <w:proofErr w:type="spellStart"/>
      <w:r w:rsidRPr="00827863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27863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установленными полномочиями и отделом жилищно-коммунального хозяйства и жилищных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27863">
        <w:rPr>
          <w:rFonts w:ascii="Times New Roman" w:hAnsi="Times New Roman" w:cs="Times New Roman"/>
          <w:sz w:val="24"/>
          <w:szCs w:val="24"/>
        </w:rPr>
        <w:t>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63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2B0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Приложение № 1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к Порядку и условиям предоставления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субсидий из местного бюджета предприятиям                                               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– производителям коммунальных услуг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на возмещение части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недополученных доходов в связи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с оказанием услуг населению 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муниципальным учреждениям социальной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 теплоснабжению, водоснабжению, водоотведению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предприятиям – производителям коммунальных услуг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Субсидию из бюджета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погашение задолженности за _____________________________________________________________________, в 20 _____ году в размере _____________________________ </w:t>
      </w:r>
      <w:proofErr w:type="gram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____________) рублей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заявке прилагаются следующие документы: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представленных сведений подтверждаю.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 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подпись                         Ф.И.О.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                    Ф.И.О.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 20 __ г.</w:t>
      </w:r>
    </w:p>
    <w:p w:rsidR="0016571E" w:rsidRPr="0016571E" w:rsidRDefault="0016571E" w:rsidP="0016571E">
      <w:pPr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71E" w:rsidRPr="0016571E" w:rsidSect="0016571E">
          <w:pgSz w:w="11906" w:h="16838"/>
          <w:pgMar w:top="1440" w:right="567" w:bottom="1440" w:left="1985" w:header="0" w:footer="0" w:gutter="0"/>
          <w:cols w:space="720"/>
          <w:noEndnote/>
        </w:sect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2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Порядку и условиям предоставления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субсидий из местного бюджета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предприятиям – производителям коммунальных услуг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на возмещение части                  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недополученных доходов в связи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 оказанием услуг населению 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муниципальным учреждениям социальной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по теплоснабжению, водоснабжению, водоотведению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6"/>
      <w:bookmarkEnd w:id="2"/>
      <w:r w:rsidRPr="0016571E">
        <w:rPr>
          <w:rFonts w:ascii="Times New Roman" w:hAnsi="Times New Roman" w:cs="Times New Roman"/>
          <w:sz w:val="24"/>
          <w:szCs w:val="24"/>
        </w:rPr>
        <w:t>Расчет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местного бюджета предприятиям 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водоснабжению, водоотведению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по 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71E">
        <w:rPr>
          <w:rFonts w:ascii="Times New Roman" w:hAnsi="Times New Roman" w:cs="Times New Roman"/>
          <w:sz w:val="16"/>
          <w:szCs w:val="16"/>
        </w:rPr>
        <w:t>(наименование Предприятия)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за ______________________________________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71E">
        <w:rPr>
          <w:rFonts w:ascii="Times New Roman" w:hAnsi="Times New Roman" w:cs="Times New Roman"/>
          <w:sz w:val="16"/>
          <w:szCs w:val="16"/>
        </w:rPr>
        <w:t>(период)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701"/>
        <w:gridCol w:w="1077"/>
        <w:gridCol w:w="794"/>
        <w:gridCol w:w="1871"/>
        <w:gridCol w:w="850"/>
        <w:gridCol w:w="1871"/>
        <w:gridCol w:w="2608"/>
      </w:tblGrid>
      <w:tr w:rsidR="0016571E" w:rsidRPr="0016571E" w:rsidTr="0016571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Объем реализации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Объем запрашиваемой Субсидии, тыс. руб. (</w:t>
            </w:r>
            <w:hyperlink w:anchor="Par188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hyperlink w:anchor="Par191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6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/ 1000), но не более:</w:t>
            </w:r>
          </w:p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- просроченной кредиторской задолженности перед поставщиками ТЭР и во внебюджетные фонды на 1 число месяца, следующего за отчетным периодом;</w:t>
            </w:r>
          </w:p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- убытков Предприятия на 1 число месяца, следующего за отчетным периодом</w:t>
            </w:r>
          </w:p>
        </w:tc>
      </w:tr>
      <w:tr w:rsidR="0016571E" w:rsidRPr="0016571E" w:rsidTr="0016571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В натуральных показателях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В денежном выражении, тыс. руб.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71E" w:rsidRPr="0016571E" w:rsidTr="0016571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86"/>
            <w:bookmarkEnd w:id="3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Утвержденный РЭК СО,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87"/>
            <w:bookmarkEnd w:id="4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обоснованный (сложившиеся фактические затраты на предприятии),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88"/>
            <w:bookmarkEnd w:id="5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Разница, руб.</w:t>
            </w:r>
          </w:p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86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87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90"/>
            <w:bookmarkEnd w:id="6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91"/>
            <w:bookmarkEnd w:id="7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.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90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hyperlink w:anchor="Par186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/ 1000)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.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191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6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hyperlink w:anchor="Par186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/ 1000)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71E" w:rsidRPr="0016571E" w:rsidTr="0016571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71E" w:rsidRPr="0016571E" w:rsidTr="0016571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Руководитель предприятия _______________ (подпись, расшифровка подписи)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Главный бухгалтер ______________________ (подпись, расшифровка подписи)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Исполнитель, телефон исполнитель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 3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Порядку и условиям предоставления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субсидий из местного бюджета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предприятиям – производителям коммунальных услуг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на возмещение части                  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недополученных доходов в связи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 оказанием услуг населению 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муниципальным учреждениям социальной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сферы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по теплоснабжению, водоснабжению, водоотведению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ar272"/>
      <w:bookmarkEnd w:id="8"/>
      <w:r w:rsidRPr="0016571E">
        <w:rPr>
          <w:rFonts w:ascii="Times New Roman" w:hAnsi="Times New Roman" w:cs="Times New Roman"/>
          <w:sz w:val="20"/>
          <w:szCs w:val="20"/>
        </w:rPr>
        <w:t>ОТЧЕТ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О РАСХОДОВАНИИ СРЕДСТВ МЕСТНОГО БЮДЖЕТА, ПРЕДОСТАВЛЕННЫХ В ФОРМЕ СУБСИДИЙ ИЗ МЕСТНОГО БЮДЖЕТА ПРЕДПРИЯТИЯМ -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 xml:space="preserve">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СЫСЕРТСКОГО ГОРОДСКОГО ОКРУГА ПО ТЕПЛОСНАБЖЕНИЮ, ВОДОСНАБЖЕНИЮ, ВОДООТВЕДЕНИЮ 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____________________________________ за ____________ 20__ г.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71E">
        <w:rPr>
          <w:rFonts w:ascii="Times New Roman" w:hAnsi="Times New Roman" w:cs="Times New Roman"/>
          <w:sz w:val="16"/>
          <w:szCs w:val="16"/>
        </w:rPr>
        <w:t>(наименование Предприятия)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231"/>
        <w:gridCol w:w="3231"/>
        <w:gridCol w:w="3288"/>
      </w:tblGrid>
      <w:tr w:rsidR="0016571E" w:rsidRPr="0016571E" w:rsidTr="00165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субсидий из местного бюджета предприятиям 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теплоснабжению, водоснабжению, водоотведению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Расход субсидий предприятиям 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теплоснабжению, водоснабжению, водоотведению </w:t>
            </w:r>
            <w:hyperlink w:anchor="Par304" w:history="1">
              <w:r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Остаток, неиспользованных субсидий предприятиям 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теплоснабжению, водоснабжению, водоотведению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(остаток неиспользованных субсидий предприятиям - производителям коммунальных 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теплоснабжению, водоснабжению, водоотведению) в местный бюджет</w:t>
            </w:r>
          </w:p>
        </w:tc>
      </w:tr>
      <w:tr w:rsidR="0016571E" w:rsidRPr="0016571E" w:rsidTr="00165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571E" w:rsidRPr="0016571E" w:rsidTr="00165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E" w:rsidRPr="0016571E" w:rsidRDefault="0016571E" w:rsidP="0016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Руководитель предприятия ___________________ (подпись, расшифровка подписи)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Главный бухгалтер __________________________ (подпись, расшифровка подписи)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Исполнитель, телефон исполнителя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71E" w:rsidRPr="0016571E" w:rsidRDefault="0016571E" w:rsidP="0082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6571E" w:rsidRPr="0016571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  <w:r w:rsidRPr="0016571E">
        <w:rPr>
          <w:rFonts w:ascii="Times New Roman" w:hAnsi="Times New Roman" w:cs="Times New Roman"/>
          <w:sz w:val="20"/>
          <w:szCs w:val="20"/>
        </w:rPr>
        <w:t>&lt;*&gt; Приложить копии платежных пору</w:t>
      </w:r>
      <w:r w:rsidR="00827863">
        <w:rPr>
          <w:rFonts w:ascii="Times New Roman" w:hAnsi="Times New Roman" w:cs="Times New Roman"/>
          <w:sz w:val="20"/>
          <w:szCs w:val="20"/>
        </w:rPr>
        <w:t xml:space="preserve">чений по расходованию </w:t>
      </w:r>
      <w:proofErr w:type="spellStart"/>
      <w:r w:rsidR="00827863">
        <w:rPr>
          <w:rFonts w:ascii="Times New Roman" w:hAnsi="Times New Roman" w:cs="Times New Roman"/>
          <w:sz w:val="20"/>
          <w:szCs w:val="20"/>
        </w:rPr>
        <w:t>Субсиди</w:t>
      </w:r>
      <w:proofErr w:type="spellEnd"/>
    </w:p>
    <w:p w:rsidR="0016571E" w:rsidRPr="0016571E" w:rsidRDefault="0016571E" w:rsidP="008278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9618" w:type="dxa"/>
        <w:tblLook w:val="01E0" w:firstRow="1" w:lastRow="1" w:firstColumn="1" w:lastColumn="1" w:noHBand="0" w:noVBand="0"/>
      </w:tblPr>
      <w:tblGrid>
        <w:gridCol w:w="4809"/>
        <w:gridCol w:w="4809"/>
      </w:tblGrid>
      <w:tr w:rsidR="0016571E" w:rsidRPr="0016571E" w:rsidTr="0016571E">
        <w:tc>
          <w:tcPr>
            <w:tcW w:w="4809" w:type="dxa"/>
            <w:shd w:val="clear" w:color="auto" w:fill="auto"/>
          </w:tcPr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6571E" w:rsidRPr="0016571E" w:rsidRDefault="0016571E" w:rsidP="00165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                                                                                                      от ___</w:t>
            </w:r>
            <w:r w:rsidR="00EF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№ ___</w:t>
            </w:r>
            <w:r w:rsidR="00EF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и условий предоставления субсидий из местного бюджета предприятиям- производителям коммунальных услуг на возмещение части недополученных доходов в связи с оказанием услуг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теплоснабжению, водоснабжению и водоотведению предприятиям- производителям коммунальных услуг и положения о комиссии по работе с предприятиями –производителями коммунальных услуг, </w:t>
            </w:r>
            <w:r w:rsidRPr="0016571E">
              <w:rPr>
                <w:rFonts w:ascii="Times New Roman" w:hAnsi="Times New Roman" w:cs="Times New Roman"/>
                <w:sz w:val="24"/>
                <w:szCs w:val="24"/>
              </w:rPr>
              <w:t>претендующими на получение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из местного бюджета на возмещение части недополученных доходов в связи с оказанием услуг по теплоснабжению, водоснабжению и водоотведению населению и муниципальным учреждениям социальной сферы </w:t>
            </w:r>
            <w:proofErr w:type="spellStart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6571E" w:rsidRPr="0016571E" w:rsidRDefault="0016571E" w:rsidP="0016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9" w:name="Par320"/>
      <w:bookmarkEnd w:id="9"/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>О КОМИССИИ ПО РАБОТЕ С ПРЕДПРИЯТИЯМИ - ПРОИЗВОДИТЕЛЯМИ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>КОММУНАЛЬНЫХ УСЛУГ, ПРЕТЕНДУЮЩИМИ НА ПОЛУЧЕНИЕ СУБСИДИИ ИЗ МЕСТНОГО БЮДЖЕТА НА ВОЗМЕЩЕНИЕ ЧАСТИ НЕДОПОЛУЧЕННЫХ ДОХОДОВ В СВЯЗИ С ОКАЗАНИЕМ УСЛУГ ПО ТЕПЛОСНАБЖЕНИЮ, ВОДОСНАБЖЕНИЮ, ВОДООТВЕДЕНИЮ НАСЕЛЕНИЮ И МУНИЦИПАЛЬНЫМ УЧРЕЖДЕНИЯМ СОЦИАЛЬНОЙ СФЕРЫ СЫСЕРТСКОГО ГОРОДСКОГО ОКРУГА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1</w:t>
      </w:r>
      <w:r w:rsidRPr="0016571E">
        <w:rPr>
          <w:rFonts w:ascii="Arial" w:hAnsi="Arial" w:cs="Arial"/>
          <w:sz w:val="20"/>
          <w:szCs w:val="20"/>
        </w:rPr>
        <w:t xml:space="preserve">. </w:t>
      </w:r>
      <w:r w:rsidRPr="001657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1.1. Комиссия по работе с Предприятиями, претендующими на получение Субсидии, создается для процедуры отбора Предприятий и определения объема выделяемой из местного бюджета Субсидии.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1.2. Комиссия является коллегиальным органом, в состав которого входят представители структурных подразделений Администрации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1.3. Организация работы и подготовка материалов к заседаниям Комиссии возлагается председателем Комиссии на секретаря Комиссии, с привлечением работников структурных подразделений Администрации.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1.4. Проведению заседаний Комиссии предшествует изучение документов членами Комиссии.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Требования Комиссии в части сроков, объемов, порядка оформления и представления документов и сведений являются обязательными для Предприятий, претендующих на получение Субсидии.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1.5. Комиссия в своей деятельности руководствуется нормами гражданского и бюджетного законодательства, Порядком предоставления субсидий из местного бюджета предприятиям-производителям коммунальных </w:t>
      </w:r>
      <w:r w:rsidRPr="0016571E">
        <w:rPr>
          <w:rFonts w:ascii="Times New Roman" w:hAnsi="Times New Roman" w:cs="Times New Roman"/>
          <w:sz w:val="24"/>
          <w:szCs w:val="24"/>
        </w:rPr>
        <w:t>услуг на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EF72B0" w:rsidRPr="0016571E">
        <w:rPr>
          <w:rFonts w:ascii="Times New Roman" w:hAnsi="Times New Roman" w:cs="Times New Roman"/>
          <w:sz w:val="24"/>
          <w:szCs w:val="24"/>
        </w:rPr>
        <w:t>возмещение части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оказанием услуг населению и муниципальным учреждениям социальной сферы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по теплоснабжению, водоснабжению, водоотведению, утвержденным постановлением Администрации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2. ОСНОВНЫЕ ЗАДАЧИ И ПОЛНОМОЧИЯ КОМИССИИ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827863"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1) рассмотрение заявлений Предприятий о возможности выделения бюджетных средств в виде Субсидий;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2) проверка представленных документов и расчетов Предприятий;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3) определение размера выделяемой Субсидии;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4) оценка эффективности работы Предприятий на основе представленных отчетов и анализа.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3.1. Для выполнения своих задач Комиссия осуществляет следующие функции: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1) рассматривает документы, расчеты и отчеты, представленные Предприятиями, претендующими на получение Субсидий;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2) осуществляет проверку и обоснованность представленных документов и расчетов;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3) готовит протокол заседания Комиссии по работе с Предприятиями, претендующими на получение Субсидии;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4) поручает секретарю Комиссии подготовить проект </w:t>
      </w:r>
      <w:r w:rsidR="00EF72B0">
        <w:rPr>
          <w:rFonts w:ascii="Times New Roman" w:hAnsi="Times New Roman" w:cs="Times New Roman"/>
          <w:sz w:val="24"/>
          <w:szCs w:val="24"/>
        </w:rPr>
        <w:t>распоряжения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Субсидий;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5) представляет Главе </w:t>
      </w:r>
      <w:proofErr w:type="spellStart"/>
      <w:r w:rsidR="0016571E" w:rsidRPr="001657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городского округа на утверждение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Субсидий.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3.2. Комиссия готовит заключение о предоставлении Субсидий из местного бюджета, определяет объем выделяемых Субсидий, целевое направление их расходования.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В случае решения Комиссии об отказе выделения Субсидий выписка из протокола с указанием причины отказа направляется Предприятию.</w:t>
      </w:r>
    </w:p>
    <w:p w:rsidR="0016571E" w:rsidRPr="0016571E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3.3. На основании протокола секретарь Комиссии готовит проект постановления Администрации о предоставлении Субсидий Предприятиям.</w:t>
      </w:r>
    </w:p>
    <w:p w:rsidR="00EF72B0" w:rsidRDefault="00827863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3.4. Секретарь Комиссии является членом Комиссии и обеспечивает прием и подготовку материалов к заседанию Комиссии, направляет в течение 5 рабочих дней полученные от Предприятий материалы </w:t>
      </w:r>
      <w:r>
        <w:rPr>
          <w:rFonts w:ascii="Times New Roman" w:hAnsi="Times New Roman" w:cs="Times New Roman"/>
          <w:sz w:val="24"/>
          <w:szCs w:val="24"/>
        </w:rPr>
        <w:t xml:space="preserve">для ознакомления членам </w:t>
      </w:r>
      <w:r w:rsidR="00EF72B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или печатном виде.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Секретарь оформляет протокол заседания Комиссии, направляет членам Комиссии копии протокола, выполняет другие поручения председателя Комиссии.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до заседания Комиссии изучают представленные материалы;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выносят предложения о необходимости предоставления (отказа в предоставлении) Субсидий.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4. СТРУКТУРА КОМИССИИ И КОМПЕТЕНЦИЯ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4.1. Персональный состав Комиссии состоит из 6 человек, который утверждается постановлением Администрации.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4.2. Председатель Комиссии – первый заместитель Главы Администрации;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секретарь Комиссии –сотрудник отдела жилищно-коммунального хозяйства и жилищных отношений;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членами Комиссии являются: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председатель Комитета по экономике Администрации;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председатель Комитета по управлению муниципальным имуществом и правовой работе Администрации;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начальник Финансового управления Администрации;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начальник отдела жилищно-коммунального хозяйства и жилищных отношений Администрации;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4.3. Организация делопроизводства Комиссии обеспечивается секретарем Комиссии в соответствии с распределением обязанностей.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руководит деятельностью Комиссии, проводит заседания;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утверждает повестку заседания Комиссии;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подписывает протоколы заседания Комиссии;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определяет дату и время заседания Комиссии;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- организует контроль исполнения решений Комиссии.</w:t>
      </w:r>
    </w:p>
    <w:p w:rsidR="00EF72B0" w:rsidRDefault="00EF72B0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5. ПОРЯДОК РАССМОТРЕНИЯ ЗАЯВЛЕНИЙ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5.1. Секретарь Комиссии по заявлению Предприятия о выделении Субсидии с обоснованием и приложением необходимых расчетов и документов в течение 10 календарных дней с момента поступления формирует материалы о предоставлении Субсидии, направляет данные материалы членам Комиссии.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5.2. Комиссия имеет право пригласить представителей Предприятий, обратившихся за получением Субсидий, для разъяснений.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6. ПОРЯДОК ПРОВЕДЕНИЯ ЗАСЕДАНИЙ КОМИССИИ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6.1. Решение Комиссии принимается большинством голосов присутствующих на заседании членов Комиссии;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при равенстве голосов, голос председателя Комиссии является решающим.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>6.2. Заседания Комиссии правомочны, если на них присутствуют не менее двух третей состава Комиссии.</w:t>
      </w:r>
    </w:p>
    <w:p w:rsidR="0016571E" w:rsidRPr="0016571E" w:rsidRDefault="00EF72B0" w:rsidP="0016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71E" w:rsidRPr="0016571E">
        <w:rPr>
          <w:rFonts w:ascii="Times New Roman" w:hAnsi="Times New Roman" w:cs="Times New Roman"/>
          <w:sz w:val="24"/>
          <w:szCs w:val="24"/>
        </w:rPr>
        <w:t xml:space="preserve">6.3. Решение, принимаемое на заседаниях Комиссии, оформляется протоколом, который составляется в 3 экземплярах и подписывается председателем и секретарем Комиссии.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1E" w:rsidRPr="0016571E">
        <w:rPr>
          <w:rFonts w:ascii="Times New Roman" w:hAnsi="Times New Roman" w:cs="Times New Roman"/>
          <w:sz w:val="24"/>
          <w:szCs w:val="24"/>
        </w:rPr>
        <w:t>Один экземпляр хранится в делах Комиссии, второй - направляется в Администрацию, третий - в Финансовое управление Администрации.</w:t>
      </w: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rPr>
          <w:rFonts w:ascii="Times New Roman" w:hAnsi="Times New Roman" w:cs="Times New Roman"/>
          <w:sz w:val="24"/>
          <w:szCs w:val="24"/>
        </w:rPr>
      </w:pPr>
    </w:p>
    <w:p w:rsidR="0016571E" w:rsidRPr="0016571E" w:rsidRDefault="0016571E" w:rsidP="00165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4E" w:rsidRDefault="00456A4E"/>
    <w:sectPr w:rsidR="00456A4E" w:rsidSect="0016571E">
      <w:pgSz w:w="11909" w:h="16834"/>
      <w:pgMar w:top="1134" w:right="567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F8C"/>
    <w:multiLevelType w:val="hybridMultilevel"/>
    <w:tmpl w:val="7452DC5E"/>
    <w:lvl w:ilvl="0" w:tplc="FD72B01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1E"/>
    <w:rsid w:val="00136184"/>
    <w:rsid w:val="0016571E"/>
    <w:rsid w:val="002A79F8"/>
    <w:rsid w:val="00456A4E"/>
    <w:rsid w:val="004A2521"/>
    <w:rsid w:val="00827863"/>
    <w:rsid w:val="0087454A"/>
    <w:rsid w:val="00B43AE3"/>
    <w:rsid w:val="00B51074"/>
    <w:rsid w:val="00DE1C84"/>
    <w:rsid w:val="00E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100D-2C4B-4B34-9367-DF8CB400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71E"/>
  </w:style>
  <w:style w:type="paragraph" w:customStyle="1" w:styleId="a3">
    <w:name w:val="Стиль"/>
    <w:rsid w:val="00165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5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7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1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6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89FA3E6AF3FEB36D6D31ED9A473F90754C037AB27D2C4CDpEz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312509BF3E29F01877C60B077266D389FA3EBAC39EB36D6D31ED9A473F90754C037AB27D1C1CBpEzFF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3312509BF3E29F01877C60B077266D389EA0EBAC39EB36D6D31ED9A4p7z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312509BF3E29F01877C60B077266D389FA3EBAC39EB36D6D31ED9A473F90754C037AB27D1C1CBpE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312509BF3E29F01877C60B077266D389EA0EBAC39EB36D6D31ED9A4p7z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ADA8-D790-4CB0-B9A3-94C6F4B9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Ирина Владимировна</dc:creator>
  <cp:keywords/>
  <dc:description/>
  <cp:lastModifiedBy>Юровских Ирина Владимировна</cp:lastModifiedBy>
  <cp:revision>5</cp:revision>
  <cp:lastPrinted>2017-05-22T06:39:00Z</cp:lastPrinted>
  <dcterms:created xsi:type="dcterms:W3CDTF">2017-05-18T11:44:00Z</dcterms:created>
  <dcterms:modified xsi:type="dcterms:W3CDTF">2017-05-22T06:40:00Z</dcterms:modified>
</cp:coreProperties>
</file>